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0" w:type="auto"/>
        <w:tblLook w:val="0680" w:firstRow="0" w:lastRow="0" w:firstColumn="1" w:lastColumn="0" w:noHBand="1" w:noVBand="1"/>
      </w:tblPr>
      <w:tblGrid>
        <w:gridCol w:w="3330"/>
        <w:gridCol w:w="6750"/>
      </w:tblGrid>
      <w:tr w:rsidR="007828D1" w:rsidRPr="007828D1" w14:paraId="00B93705" w14:textId="77777777" w:rsidTr="00623407">
        <w:tc>
          <w:tcPr>
            <w:tcW w:w="10080" w:type="dxa"/>
            <w:gridSpan w:val="2"/>
          </w:tcPr>
          <w:p w14:paraId="2F559170" w14:textId="77777777" w:rsidR="007828D1" w:rsidRPr="007828D1" w:rsidRDefault="00062A93" w:rsidP="0051638A">
            <w:pPr>
              <w:spacing w:after="0" w:line="240" w:lineRule="auto"/>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828D1">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828D1" w14:paraId="4609F55F" w14:textId="77777777" w:rsidTr="007828D1">
        <w:tc>
          <w:tcPr>
            <w:tcW w:w="10080" w:type="dxa"/>
            <w:gridSpan w:val="2"/>
            <w:tcBorders>
              <w:bottom w:val="single" w:sz="24" w:space="0" w:color="00663D"/>
            </w:tcBorders>
          </w:tcPr>
          <w:p w14:paraId="5C806E07" w14:textId="77777777" w:rsidR="007828D1" w:rsidRPr="007828D1" w:rsidRDefault="007828D1" w:rsidP="0051638A">
            <w:pPr>
              <w:spacing w:before="40" w:after="0" w:line="240" w:lineRule="auto"/>
              <w:rPr>
                <w:rFonts w:ascii="Century Gothic" w:eastAsia="Times New Roman" w:hAnsi="Century Gothic" w:cs="Times New Roman (Headings CS)"/>
                <w:caps/>
                <w:color w:val="000000"/>
                <w:spacing w:val="40"/>
                <w:sz w:val="32"/>
                <w:szCs w:val="32"/>
                <w:lang w:eastAsia="ja-JP"/>
              </w:rPr>
            </w:pPr>
            <w:r w:rsidRPr="007828D1">
              <w:rPr>
                <w:rFonts w:ascii="Century Gothic" w:eastAsia="Times New Roman" w:hAnsi="Century Gothic" w:cs="Times New Roman (Headings CS)"/>
                <w:caps/>
                <w:color w:val="000000"/>
                <w:spacing w:val="40"/>
                <w:sz w:val="32"/>
                <w:szCs w:val="32"/>
                <w:lang w:eastAsia="ja-JP"/>
              </w:rPr>
              <w:t>General membership</w:t>
            </w:r>
          </w:p>
        </w:tc>
      </w:tr>
      <w:tr w:rsidR="007828D1" w:rsidRPr="007828D1" w14:paraId="5074135A" w14:textId="77777777" w:rsidTr="007828D1">
        <w:trPr>
          <w:trHeight w:val="720"/>
        </w:trPr>
        <w:tc>
          <w:tcPr>
            <w:tcW w:w="3330" w:type="dxa"/>
            <w:tcBorders>
              <w:top w:val="single" w:sz="24" w:space="0" w:color="00663D"/>
            </w:tcBorders>
            <w:noWrap/>
            <w:vAlign w:val="center"/>
          </w:tcPr>
          <w:p w14:paraId="07171DA6" w14:textId="5381AB6A" w:rsidR="007828D1" w:rsidRPr="007828D1" w:rsidRDefault="00062A93"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327819981"/>
                <w:placeholder>
                  <w:docPart w:val="32EC32FD541544E1A75BC29F75EC972A"/>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Date:</w:t>
                </w:r>
              </w:sdtContent>
            </w:sdt>
            <w:r w:rsidR="007828D1" w:rsidRPr="007828D1">
              <w:rPr>
                <w:rFonts w:ascii="Century Gothic" w:eastAsia="Times New Roman" w:hAnsi="Century Gothic" w:cs="Times New Roman"/>
                <w:color w:val="44546A"/>
                <w:szCs w:val="21"/>
                <w:lang w:eastAsia="ja-JP"/>
              </w:rPr>
              <w:t xml:space="preserve"> </w:t>
            </w:r>
            <w:r w:rsidR="00BC5831">
              <w:rPr>
                <w:rFonts w:ascii="Century Gothic" w:eastAsia="Times New Roman" w:hAnsi="Century Gothic" w:cs="Times New Roman"/>
                <w:color w:val="44546A"/>
                <w:szCs w:val="21"/>
                <w:lang w:eastAsia="ja-JP"/>
              </w:rPr>
              <w:t>01/18/24</w:t>
            </w:r>
          </w:p>
        </w:tc>
        <w:tc>
          <w:tcPr>
            <w:tcW w:w="6750" w:type="dxa"/>
            <w:tcBorders>
              <w:top w:val="single" w:sz="24" w:space="0" w:color="00663D"/>
            </w:tcBorders>
            <w:noWrap/>
            <w:vAlign w:val="center"/>
          </w:tcPr>
          <w:p w14:paraId="1CD91E82"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5D9C9F77" w14:textId="77777777" w:rsidTr="00623407">
        <w:trPr>
          <w:trHeight w:val="720"/>
        </w:trPr>
        <w:tc>
          <w:tcPr>
            <w:tcW w:w="3330" w:type="dxa"/>
            <w:noWrap/>
            <w:vAlign w:val="center"/>
          </w:tcPr>
          <w:p w14:paraId="10175165" w14:textId="7152A7EB" w:rsidR="007828D1" w:rsidRPr="007828D1" w:rsidRDefault="00062A93"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162287983"/>
                <w:placeholder>
                  <w:docPart w:val="9D547E30B3924FD8935BABAE775D87CC"/>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 xml:space="preserve">Time: </w:t>
                </w:r>
              </w:sdtContent>
            </w:sdt>
            <w:r w:rsidR="000356F1">
              <w:rPr>
                <w:rFonts w:ascii="Century Gothic" w:eastAsia="Times New Roman" w:hAnsi="Century Gothic" w:cs="Times New Roman"/>
                <w:color w:val="44546A"/>
                <w:szCs w:val="21"/>
                <w:lang w:eastAsia="ja-JP"/>
              </w:rPr>
              <w:t>4:30pm</w:t>
            </w:r>
          </w:p>
        </w:tc>
        <w:tc>
          <w:tcPr>
            <w:tcW w:w="6750" w:type="dxa"/>
            <w:noWrap/>
            <w:vAlign w:val="center"/>
          </w:tcPr>
          <w:p w14:paraId="699A402B"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6209CB0B" w14:textId="77777777" w:rsidTr="007828D1">
        <w:trPr>
          <w:trHeight w:val="720"/>
        </w:trPr>
        <w:tc>
          <w:tcPr>
            <w:tcW w:w="3330" w:type="dxa"/>
            <w:tcBorders>
              <w:bottom w:val="single" w:sz="24" w:space="0" w:color="00663D"/>
            </w:tcBorders>
            <w:noWrap/>
            <w:vAlign w:val="center"/>
          </w:tcPr>
          <w:p w14:paraId="5C9E7D02" w14:textId="397A3053" w:rsidR="007828D1" w:rsidRPr="007828D1" w:rsidRDefault="00062A93"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673603272"/>
                <w:placeholder>
                  <w:docPart w:val="B6CB187CCF48495FBDF9420284544228"/>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Meeting called to order by:</w:t>
                </w:r>
              </w:sdtContent>
            </w:sdt>
            <w:r w:rsidR="007828D1" w:rsidRPr="007828D1">
              <w:rPr>
                <w:rFonts w:ascii="Century Gothic" w:eastAsia="Times New Roman" w:hAnsi="Century Gothic" w:cs="Times New Roman"/>
                <w:color w:val="44546A"/>
                <w:szCs w:val="21"/>
                <w:lang w:eastAsia="ja-JP"/>
              </w:rPr>
              <w:t xml:space="preserve"> </w:t>
            </w:r>
          </w:p>
        </w:tc>
        <w:tc>
          <w:tcPr>
            <w:tcW w:w="6750" w:type="dxa"/>
            <w:tcBorders>
              <w:bottom w:val="single" w:sz="24" w:space="0" w:color="00663D"/>
            </w:tcBorders>
            <w:noWrap/>
            <w:vAlign w:val="center"/>
          </w:tcPr>
          <w:p w14:paraId="472E9B54" w14:textId="59D17CF2" w:rsidR="007828D1" w:rsidRPr="007828D1" w:rsidRDefault="00A81E1B" w:rsidP="0051638A">
            <w:pPr>
              <w:spacing w:before="40" w:after="0" w:line="240" w:lineRule="auto"/>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Ryan Cates</w:t>
            </w:r>
          </w:p>
        </w:tc>
      </w:tr>
    </w:tbl>
    <w:p w14:paraId="408F8144" w14:textId="77777777" w:rsidR="007828D1" w:rsidRPr="007828D1" w:rsidRDefault="00062A93" w:rsidP="007828D1">
      <w:pPr>
        <w:spacing w:before="600" w:after="120" w:line="240" w:lineRule="auto"/>
        <w:outlineLvl w:val="0"/>
        <w:rPr>
          <w:rFonts w:ascii="Century Gothic" w:eastAsia="Times New Roman" w:hAnsi="Century Gothic" w:cs="Times New Roman (Headings CS)"/>
          <w:b/>
          <w:caps/>
          <w:color w:val="000000"/>
          <w:spacing w:val="20"/>
          <w:sz w:val="24"/>
          <w:szCs w:val="24"/>
          <w:lang w:eastAsia="ja-JP"/>
        </w:rPr>
      </w:pPr>
      <w:sdt>
        <w:sdtPr>
          <w:rPr>
            <w:rFonts w:ascii="Century Gothic" w:eastAsia="Times New Roman" w:hAnsi="Century Gothic"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lang w:eastAsia="ja-JP"/>
            </w:rPr>
            <w:t>In attendance</w:t>
          </w:r>
        </w:sdtContent>
      </w:sdt>
    </w:p>
    <w:p w14:paraId="0710F41F" w14:textId="4388665D" w:rsidR="000878EA" w:rsidRDefault="000356F1" w:rsidP="000878EA">
      <w:pPr>
        <w:pBdr>
          <w:bottom w:val="single" w:sz="4" w:space="1" w:color="auto"/>
        </w:pBdr>
        <w:spacing w:before="40" w:after="40" w:line="240" w:lineRule="auto"/>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Steaed Doehring, </w:t>
      </w:r>
      <w:r w:rsidR="00A81E1B">
        <w:rPr>
          <w:rFonts w:ascii="Century Gothic" w:eastAsia="Times New Roman" w:hAnsi="Century Gothic" w:cs="Times New Roman"/>
          <w:color w:val="44546A"/>
          <w:szCs w:val="21"/>
          <w:lang w:eastAsia="ja-JP"/>
        </w:rPr>
        <w:t xml:space="preserve">Ryan Cates, Mike Hohenstein, Eric Manriquez, Cory Moon, Matt Stenger, </w:t>
      </w:r>
      <w:r w:rsidR="00862D75">
        <w:rPr>
          <w:rFonts w:ascii="Century Gothic" w:eastAsia="Times New Roman" w:hAnsi="Century Gothic" w:cs="Times New Roman"/>
          <w:color w:val="44546A"/>
          <w:szCs w:val="21"/>
          <w:lang w:eastAsia="ja-JP"/>
        </w:rPr>
        <w:t xml:space="preserve">Kyle Heinze, James Kibler, </w:t>
      </w:r>
      <w:r w:rsidR="00A81E1B">
        <w:rPr>
          <w:rFonts w:ascii="Century Gothic" w:eastAsia="Times New Roman" w:hAnsi="Century Gothic" w:cs="Times New Roman"/>
          <w:color w:val="44546A"/>
          <w:szCs w:val="21"/>
          <w:lang w:eastAsia="ja-JP"/>
        </w:rPr>
        <w:t xml:space="preserve">Cami Baune, </w:t>
      </w:r>
      <w:r w:rsidR="00862D75">
        <w:rPr>
          <w:rFonts w:ascii="Century Gothic" w:eastAsia="Times New Roman" w:hAnsi="Century Gothic" w:cs="Times New Roman"/>
          <w:color w:val="44546A"/>
          <w:szCs w:val="21"/>
          <w:lang w:eastAsia="ja-JP"/>
        </w:rPr>
        <w:t>and Michael Jacobson</w:t>
      </w:r>
    </w:p>
    <w:p w14:paraId="222FF6DB" w14:textId="251E02BB" w:rsidR="000878EA" w:rsidRDefault="000878EA" w:rsidP="000878EA">
      <w:pPr>
        <w:spacing w:before="40" w:after="40" w:line="240" w:lineRule="auto"/>
        <w:contextualSpacing/>
        <w:rPr>
          <w:rFonts w:ascii="Century Gothic" w:eastAsia="Times New Roman" w:hAnsi="Century Gothic" w:cs="Times New Roman"/>
          <w:color w:val="44546A"/>
          <w:szCs w:val="21"/>
          <w:lang w:eastAsia="ja-JP"/>
        </w:rPr>
      </w:pPr>
    </w:p>
    <w:p w14:paraId="0B5B8B3D" w14:textId="696EEE56" w:rsidR="000878EA" w:rsidRDefault="00A81E1B" w:rsidP="000878EA">
      <w:pPr>
        <w:pBdr>
          <w:bottom w:val="single" w:sz="4" w:space="1" w:color="auto"/>
        </w:pBdr>
        <w:spacing w:before="40" w:after="40" w:line="240" w:lineRule="auto"/>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Zoom </w:t>
      </w:r>
      <w:r w:rsidR="00862D75">
        <w:rPr>
          <w:rFonts w:ascii="Century Gothic" w:eastAsia="Times New Roman" w:hAnsi="Century Gothic" w:cs="Times New Roman"/>
          <w:color w:val="44546A"/>
          <w:szCs w:val="21"/>
          <w:lang w:eastAsia="ja-JP"/>
        </w:rPr>
        <w:t>–</w:t>
      </w:r>
      <w:r>
        <w:rPr>
          <w:rFonts w:ascii="Century Gothic" w:eastAsia="Times New Roman" w:hAnsi="Century Gothic" w:cs="Times New Roman"/>
          <w:color w:val="44546A"/>
          <w:szCs w:val="21"/>
          <w:lang w:eastAsia="ja-JP"/>
        </w:rPr>
        <w:t xml:space="preserve"> </w:t>
      </w:r>
      <w:r w:rsidR="00862D75">
        <w:rPr>
          <w:rFonts w:ascii="Century Gothic" w:eastAsia="Times New Roman" w:hAnsi="Century Gothic" w:cs="Times New Roman"/>
          <w:color w:val="44546A"/>
          <w:szCs w:val="21"/>
          <w:lang w:eastAsia="ja-JP"/>
        </w:rPr>
        <w:t xml:space="preserve">Antonino Guerrero </w:t>
      </w:r>
    </w:p>
    <w:p w14:paraId="412A628E" w14:textId="2BE95B24"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Secretar</w:t>
      </w:r>
      <w:r w:rsidR="000878EA" w:rsidRPr="000878EA">
        <w:rPr>
          <w:rFonts w:ascii="Century Gothic" w:eastAsia="Times New Roman" w:hAnsi="Century Gothic" w:cs="Times New Roman (Headings CS)"/>
          <w:b/>
          <w:caps/>
          <w:color w:val="000000"/>
          <w:spacing w:val="20"/>
          <w:lang w:eastAsia="ja-JP"/>
        </w:rPr>
        <w:t>y</w:t>
      </w:r>
      <w:r w:rsidRPr="000878EA">
        <w:rPr>
          <w:rFonts w:ascii="Century Gothic" w:eastAsia="Times New Roman" w:hAnsi="Century Gothic" w:cs="Times New Roman (Headings CS)"/>
          <w:b/>
          <w:caps/>
          <w:color w:val="000000"/>
          <w:spacing w:val="20"/>
          <w:lang w:eastAsia="ja-JP"/>
        </w:rPr>
        <w:t xml:space="preserve"> Report</w:t>
      </w:r>
    </w:p>
    <w:p w14:paraId="7823D8BB" w14:textId="77777777" w:rsidR="00A67A96"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Steaed Doehring </w:t>
      </w:r>
    </w:p>
    <w:p w14:paraId="192CC03B" w14:textId="1CB8ED33" w:rsidR="007828D1" w:rsidRPr="007828D1" w:rsidRDefault="00A67A96"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Steaed made a motion</w:t>
      </w:r>
      <w:r w:rsidR="007828D1" w:rsidRPr="007828D1">
        <w:rPr>
          <w:rFonts w:ascii="Century Gothic" w:eastAsia="Times New Roman" w:hAnsi="Century Gothic" w:cs="Times New Roman"/>
          <w:b/>
          <w:bCs/>
          <w:color w:val="44546A"/>
          <w:sz w:val="20"/>
          <w:szCs w:val="20"/>
          <w:lang w:eastAsia="ja-JP"/>
        </w:rPr>
        <w:t xml:space="preserve"> to approve the minutes from last month.</w:t>
      </w:r>
      <w:r>
        <w:rPr>
          <w:rFonts w:ascii="Century Gothic" w:eastAsia="Times New Roman" w:hAnsi="Century Gothic" w:cs="Times New Roman"/>
          <w:b/>
          <w:bCs/>
          <w:color w:val="44546A"/>
          <w:sz w:val="20"/>
          <w:szCs w:val="20"/>
          <w:lang w:eastAsia="ja-JP"/>
        </w:rPr>
        <w:t xml:space="preserve"> </w:t>
      </w:r>
      <w:r w:rsidR="007828D1" w:rsidRPr="007828D1">
        <w:rPr>
          <w:rFonts w:ascii="Century Gothic" w:eastAsia="Times New Roman" w:hAnsi="Century Gothic" w:cs="Times New Roman"/>
          <w:b/>
          <w:bCs/>
          <w:color w:val="44546A"/>
          <w:sz w:val="20"/>
          <w:szCs w:val="20"/>
          <w:lang w:eastAsia="ja-JP"/>
        </w:rPr>
        <w:t>2</w:t>
      </w:r>
      <w:r w:rsidR="007828D1" w:rsidRPr="007828D1">
        <w:rPr>
          <w:rFonts w:ascii="Century Gothic" w:eastAsia="Times New Roman" w:hAnsi="Century Gothic" w:cs="Times New Roman"/>
          <w:b/>
          <w:bCs/>
          <w:color w:val="44546A"/>
          <w:sz w:val="20"/>
          <w:szCs w:val="20"/>
          <w:vertAlign w:val="superscript"/>
          <w:lang w:eastAsia="ja-JP"/>
        </w:rPr>
        <w:t>nd</w:t>
      </w:r>
      <w:r w:rsidR="007828D1" w:rsidRPr="007828D1">
        <w:rPr>
          <w:rFonts w:ascii="Century Gothic" w:eastAsia="Times New Roman" w:hAnsi="Century Gothic" w:cs="Times New Roman"/>
          <w:b/>
          <w:bCs/>
          <w:color w:val="44546A"/>
          <w:sz w:val="20"/>
          <w:szCs w:val="20"/>
          <w:lang w:eastAsia="ja-JP"/>
        </w:rPr>
        <w:t xml:space="preserve"> by </w:t>
      </w:r>
      <w:r w:rsidR="00A81E1B">
        <w:rPr>
          <w:rFonts w:ascii="Century Gothic" w:eastAsia="Times New Roman" w:hAnsi="Century Gothic" w:cs="Times New Roman"/>
          <w:b/>
          <w:bCs/>
          <w:color w:val="44546A"/>
          <w:sz w:val="20"/>
          <w:szCs w:val="20"/>
          <w:lang w:eastAsia="ja-JP"/>
        </w:rPr>
        <w:t>–</w:t>
      </w:r>
      <w:r w:rsidR="007828D1" w:rsidRPr="007828D1">
        <w:rPr>
          <w:rFonts w:ascii="Century Gothic" w:eastAsia="Times New Roman" w:hAnsi="Century Gothic" w:cs="Times New Roman"/>
          <w:b/>
          <w:bCs/>
          <w:color w:val="44546A"/>
          <w:sz w:val="20"/>
          <w:szCs w:val="20"/>
          <w:lang w:eastAsia="ja-JP"/>
        </w:rPr>
        <w:t xml:space="preserve"> </w:t>
      </w:r>
      <w:r w:rsidR="00862D75">
        <w:rPr>
          <w:rFonts w:ascii="Century Gothic" w:eastAsia="Times New Roman" w:hAnsi="Century Gothic" w:cs="Times New Roman"/>
          <w:b/>
          <w:bCs/>
          <w:color w:val="44546A"/>
          <w:sz w:val="20"/>
          <w:szCs w:val="20"/>
          <w:lang w:eastAsia="ja-JP"/>
        </w:rPr>
        <w:t>J. Kibler</w:t>
      </w:r>
      <w:r w:rsidR="00A81E1B">
        <w:rPr>
          <w:rFonts w:ascii="Century Gothic" w:eastAsia="Times New Roman" w:hAnsi="Century Gothic" w:cs="Times New Roman"/>
          <w:b/>
          <w:bCs/>
          <w:color w:val="44546A"/>
          <w:sz w:val="20"/>
          <w:szCs w:val="20"/>
          <w:lang w:eastAsia="ja-JP"/>
        </w:rPr>
        <w:t>, Passed</w:t>
      </w:r>
    </w:p>
    <w:p w14:paraId="64D754DF"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treasurer report</w:t>
      </w:r>
    </w:p>
    <w:p w14:paraId="33DFED1E" w14:textId="198FA7B3" w:rsid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 xml:space="preserve">Antonio </w:t>
      </w:r>
      <w:r w:rsidRPr="000878EA">
        <w:rPr>
          <w:rFonts w:ascii="Century Gothic" w:eastAsia="Times New Roman" w:hAnsi="Century Gothic" w:cs="Times New Roman"/>
          <w:b/>
          <w:bCs/>
          <w:color w:val="44546A"/>
          <w:sz w:val="20"/>
          <w:szCs w:val="20"/>
          <w:lang w:eastAsia="ja-JP"/>
        </w:rPr>
        <w:t>Guerrero</w:t>
      </w:r>
    </w:p>
    <w:p w14:paraId="0E29C824" w14:textId="4AC5C562" w:rsidR="00FF1E9B"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Cash Balance Beginning of Month</w:t>
      </w:r>
      <w:r w:rsidR="000B0093">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00A81E1B">
        <w:rPr>
          <w:rFonts w:ascii="Century Gothic" w:eastAsia="Times New Roman" w:hAnsi="Century Gothic" w:cs="Times New Roman"/>
          <w:b/>
          <w:bCs/>
          <w:color w:val="44546A"/>
          <w:sz w:val="20"/>
          <w:szCs w:val="20"/>
          <w:lang w:eastAsia="ja-JP"/>
        </w:rPr>
        <w:t xml:space="preserve"> $1</w:t>
      </w:r>
      <w:r w:rsidR="008C0769">
        <w:rPr>
          <w:rFonts w:ascii="Century Gothic" w:eastAsia="Times New Roman" w:hAnsi="Century Gothic" w:cs="Times New Roman"/>
          <w:b/>
          <w:bCs/>
          <w:color w:val="44546A"/>
          <w:sz w:val="20"/>
          <w:szCs w:val="20"/>
          <w:lang w:eastAsia="ja-JP"/>
        </w:rPr>
        <w:t>02,029.02</w:t>
      </w:r>
    </w:p>
    <w:p w14:paraId="3721322E" w14:textId="044863A5" w:rsidR="00FF051D"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Income</w:t>
      </w:r>
      <w:r w:rsidR="00FF1E9B">
        <w:rPr>
          <w:rFonts w:ascii="Century Gothic" w:eastAsia="Times New Roman" w:hAnsi="Century Gothic" w:cs="Times New Roman"/>
          <w:b/>
          <w:bCs/>
          <w:color w:val="44546A"/>
          <w:sz w:val="20"/>
          <w:szCs w:val="20"/>
          <w:lang w:eastAsia="ja-JP"/>
        </w:rPr>
        <w:t xml:space="preserve"> for the Month</w:t>
      </w:r>
      <w:r>
        <w:rPr>
          <w:rFonts w:ascii="Century Gothic" w:eastAsia="Times New Roman" w:hAnsi="Century Gothic" w:cs="Times New Roman"/>
          <w:b/>
          <w:bCs/>
          <w:color w:val="44546A"/>
          <w:sz w:val="20"/>
          <w:szCs w:val="20"/>
          <w:lang w:eastAsia="ja-JP"/>
        </w:rPr>
        <w:t xml:space="preserve"> – </w:t>
      </w:r>
      <w:r w:rsidR="00A81E1B">
        <w:rPr>
          <w:rFonts w:ascii="Century Gothic" w:eastAsia="Times New Roman" w:hAnsi="Century Gothic" w:cs="Times New Roman"/>
          <w:b/>
          <w:bCs/>
          <w:color w:val="44546A"/>
          <w:sz w:val="20"/>
          <w:szCs w:val="20"/>
          <w:lang w:eastAsia="ja-JP"/>
        </w:rPr>
        <w:t>$7,6</w:t>
      </w:r>
      <w:r w:rsidR="008C0769">
        <w:rPr>
          <w:rFonts w:ascii="Century Gothic" w:eastAsia="Times New Roman" w:hAnsi="Century Gothic" w:cs="Times New Roman"/>
          <w:b/>
          <w:bCs/>
          <w:color w:val="44546A"/>
          <w:sz w:val="20"/>
          <w:szCs w:val="20"/>
          <w:lang w:eastAsia="ja-JP"/>
        </w:rPr>
        <w:t>37.01</w:t>
      </w:r>
    </w:p>
    <w:p w14:paraId="13838467" w14:textId="61E0F86B" w:rsidR="00724E56"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Expenses</w:t>
      </w:r>
      <w:r w:rsidR="00FF1E9B">
        <w:rPr>
          <w:rFonts w:ascii="Century Gothic" w:eastAsia="Times New Roman" w:hAnsi="Century Gothic" w:cs="Times New Roman"/>
          <w:b/>
          <w:bCs/>
          <w:color w:val="44546A"/>
          <w:sz w:val="20"/>
          <w:szCs w:val="20"/>
          <w:lang w:eastAsia="ja-JP"/>
        </w:rPr>
        <w:t xml:space="preserve"> for the Month</w:t>
      </w:r>
    </w:p>
    <w:p w14:paraId="687D12E3" w14:textId="042B0356" w:rsidR="00E155A1"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Officer </w:t>
      </w:r>
      <w:r w:rsidR="00724E56">
        <w:rPr>
          <w:rFonts w:ascii="Century Gothic" w:eastAsia="Times New Roman" w:hAnsi="Century Gothic" w:cs="Times New Roman"/>
          <w:b/>
          <w:bCs/>
          <w:color w:val="44546A"/>
          <w:sz w:val="20"/>
          <w:szCs w:val="20"/>
          <w:lang w:eastAsia="ja-JP"/>
        </w:rPr>
        <w:t xml:space="preserve">Allowances </w:t>
      </w:r>
      <w:r w:rsidR="00A81E1B">
        <w:rPr>
          <w:rFonts w:ascii="Century Gothic" w:eastAsia="Times New Roman" w:hAnsi="Century Gothic" w:cs="Times New Roman"/>
          <w:b/>
          <w:bCs/>
          <w:color w:val="44546A"/>
          <w:sz w:val="20"/>
          <w:szCs w:val="20"/>
          <w:lang w:eastAsia="ja-JP"/>
        </w:rPr>
        <w:t xml:space="preserve">and </w:t>
      </w:r>
      <w:r w:rsidR="008C0769">
        <w:rPr>
          <w:rFonts w:ascii="Century Gothic" w:eastAsia="Times New Roman" w:hAnsi="Century Gothic" w:cs="Times New Roman"/>
          <w:b/>
          <w:bCs/>
          <w:color w:val="44546A"/>
          <w:sz w:val="20"/>
          <w:szCs w:val="20"/>
          <w:lang w:eastAsia="ja-JP"/>
        </w:rPr>
        <w:t>Stewarding</w:t>
      </w:r>
      <w:r w:rsidR="00A81E1B">
        <w:rPr>
          <w:rFonts w:ascii="Century Gothic" w:eastAsia="Times New Roman" w:hAnsi="Century Gothic" w:cs="Times New Roman"/>
          <w:b/>
          <w:bCs/>
          <w:color w:val="44546A"/>
          <w:sz w:val="20"/>
          <w:szCs w:val="20"/>
          <w:lang w:eastAsia="ja-JP"/>
        </w:rPr>
        <w:t xml:space="preserve"> </w:t>
      </w:r>
      <w:r w:rsidR="00724E56">
        <w:rPr>
          <w:rFonts w:ascii="Century Gothic" w:eastAsia="Times New Roman" w:hAnsi="Century Gothic" w:cs="Times New Roman"/>
          <w:b/>
          <w:bCs/>
          <w:color w:val="44546A"/>
          <w:sz w:val="20"/>
          <w:szCs w:val="20"/>
          <w:lang w:eastAsia="ja-JP"/>
        </w:rPr>
        <w:t>–</w:t>
      </w:r>
      <w:r w:rsidR="00A81E1B">
        <w:rPr>
          <w:rFonts w:ascii="Century Gothic" w:eastAsia="Times New Roman" w:hAnsi="Century Gothic" w:cs="Times New Roman"/>
          <w:b/>
          <w:bCs/>
          <w:color w:val="44546A"/>
          <w:sz w:val="20"/>
          <w:szCs w:val="20"/>
          <w:lang w:eastAsia="ja-JP"/>
        </w:rPr>
        <w:t xml:space="preserve"> $</w:t>
      </w:r>
      <w:r w:rsidR="008C0769">
        <w:rPr>
          <w:rFonts w:ascii="Century Gothic" w:eastAsia="Times New Roman" w:hAnsi="Century Gothic" w:cs="Times New Roman"/>
          <w:b/>
          <w:bCs/>
          <w:color w:val="44546A"/>
          <w:sz w:val="20"/>
          <w:szCs w:val="20"/>
          <w:lang w:eastAsia="ja-JP"/>
        </w:rPr>
        <w:t>3,985.23</w:t>
      </w:r>
    </w:p>
    <w:p w14:paraId="196949EC" w14:textId="7687DAD3"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Reimbursed Expenses</w:t>
      </w:r>
      <w:r w:rsidR="008C0769">
        <w:rPr>
          <w:rFonts w:ascii="Century Gothic" w:eastAsia="Times New Roman" w:hAnsi="Century Gothic" w:cs="Times New Roman"/>
          <w:b/>
          <w:bCs/>
          <w:color w:val="44546A"/>
          <w:sz w:val="20"/>
          <w:szCs w:val="20"/>
          <w:lang w:eastAsia="ja-JP"/>
        </w:rPr>
        <w:t>: Rochester Mileage NEO</w:t>
      </w:r>
      <w:r>
        <w:rPr>
          <w:rFonts w:ascii="Century Gothic" w:eastAsia="Times New Roman" w:hAnsi="Century Gothic" w:cs="Times New Roman"/>
          <w:b/>
          <w:bCs/>
          <w:color w:val="44546A"/>
          <w:sz w:val="20"/>
          <w:szCs w:val="20"/>
          <w:lang w:eastAsia="ja-JP"/>
        </w:rPr>
        <w:t xml:space="preserve"> –</w:t>
      </w:r>
      <w:r w:rsidR="008C0769">
        <w:rPr>
          <w:rFonts w:ascii="Century Gothic" w:eastAsia="Times New Roman" w:hAnsi="Century Gothic" w:cs="Times New Roman"/>
          <w:b/>
          <w:bCs/>
          <w:color w:val="44546A"/>
          <w:sz w:val="20"/>
          <w:szCs w:val="20"/>
          <w:lang w:eastAsia="ja-JP"/>
        </w:rPr>
        <w:t xml:space="preserve"> $148.03</w:t>
      </w:r>
    </w:p>
    <w:p w14:paraId="1C26AC22" w14:textId="1ACC1A99"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Supplies –</w:t>
      </w:r>
      <w:r w:rsidR="00A81E1B">
        <w:rPr>
          <w:rFonts w:ascii="Century Gothic" w:eastAsia="Times New Roman" w:hAnsi="Century Gothic" w:cs="Times New Roman"/>
          <w:b/>
          <w:bCs/>
          <w:color w:val="44546A"/>
          <w:sz w:val="20"/>
          <w:szCs w:val="20"/>
          <w:lang w:eastAsia="ja-JP"/>
        </w:rPr>
        <w:t xml:space="preserve"> </w:t>
      </w:r>
      <w:r w:rsidR="008C0769">
        <w:rPr>
          <w:rFonts w:ascii="Century Gothic" w:eastAsia="Times New Roman" w:hAnsi="Century Gothic" w:cs="Times New Roman"/>
          <w:b/>
          <w:bCs/>
          <w:color w:val="44546A"/>
          <w:sz w:val="20"/>
          <w:szCs w:val="20"/>
          <w:lang w:eastAsia="ja-JP"/>
        </w:rPr>
        <w:t>Office</w:t>
      </w:r>
      <w:r w:rsidR="00A81E1B">
        <w:rPr>
          <w:rFonts w:ascii="Century Gothic" w:eastAsia="Times New Roman" w:hAnsi="Century Gothic" w:cs="Times New Roman"/>
          <w:b/>
          <w:bCs/>
          <w:color w:val="44546A"/>
          <w:sz w:val="20"/>
          <w:szCs w:val="20"/>
          <w:lang w:eastAsia="ja-JP"/>
        </w:rPr>
        <w:t xml:space="preserve"> $</w:t>
      </w:r>
      <w:r w:rsidR="008C0769">
        <w:rPr>
          <w:rFonts w:ascii="Century Gothic" w:eastAsia="Times New Roman" w:hAnsi="Century Gothic" w:cs="Times New Roman"/>
          <w:b/>
          <w:bCs/>
          <w:color w:val="44546A"/>
          <w:sz w:val="20"/>
          <w:szCs w:val="20"/>
          <w:lang w:eastAsia="ja-JP"/>
        </w:rPr>
        <w:t>106.80</w:t>
      </w:r>
    </w:p>
    <w:p w14:paraId="7FBAABEE" w14:textId="0E989A66" w:rsidR="00724E56" w:rsidRPr="00FF1E9B" w:rsidRDefault="00724E56" w:rsidP="00FF1E9B">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N</w:t>
      </w:r>
      <w:r w:rsidR="005850FB">
        <w:rPr>
          <w:rFonts w:ascii="Century Gothic" w:eastAsia="Times New Roman" w:hAnsi="Century Gothic" w:cs="Times New Roman"/>
          <w:b/>
          <w:bCs/>
          <w:color w:val="44546A"/>
          <w:sz w:val="20"/>
          <w:szCs w:val="20"/>
          <w:lang w:eastAsia="ja-JP"/>
        </w:rPr>
        <w:t>ew Member Orientation</w:t>
      </w:r>
      <w:r>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Pr="00FF1E9B">
        <w:rPr>
          <w:rFonts w:ascii="Century Gothic" w:eastAsia="Times New Roman" w:hAnsi="Century Gothic" w:cs="Times New Roman"/>
          <w:b/>
          <w:bCs/>
          <w:color w:val="44546A"/>
          <w:sz w:val="20"/>
          <w:szCs w:val="20"/>
          <w:lang w:eastAsia="ja-JP"/>
        </w:rPr>
        <w:t xml:space="preserve"> </w:t>
      </w:r>
      <w:r w:rsidR="00A81E1B">
        <w:rPr>
          <w:rFonts w:ascii="Century Gothic" w:eastAsia="Times New Roman" w:hAnsi="Century Gothic" w:cs="Times New Roman"/>
          <w:b/>
          <w:bCs/>
          <w:color w:val="44546A"/>
          <w:sz w:val="20"/>
          <w:szCs w:val="20"/>
          <w:lang w:eastAsia="ja-JP"/>
        </w:rPr>
        <w:t>$1</w:t>
      </w:r>
      <w:r w:rsidR="008C0769">
        <w:rPr>
          <w:rFonts w:ascii="Century Gothic" w:eastAsia="Times New Roman" w:hAnsi="Century Gothic" w:cs="Times New Roman"/>
          <w:b/>
          <w:bCs/>
          <w:color w:val="44546A"/>
          <w:sz w:val="20"/>
          <w:szCs w:val="20"/>
          <w:lang w:eastAsia="ja-JP"/>
        </w:rPr>
        <w:t>34.34</w:t>
      </w:r>
    </w:p>
    <w:p w14:paraId="3A9564CA" w14:textId="20C36E89" w:rsidR="00724E56"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Labor management Meetings</w:t>
      </w:r>
      <w:r w:rsidR="00724E56">
        <w:rPr>
          <w:rFonts w:ascii="Century Gothic" w:eastAsia="Times New Roman" w:hAnsi="Century Gothic" w:cs="Times New Roman"/>
          <w:b/>
          <w:bCs/>
          <w:color w:val="44546A"/>
          <w:sz w:val="20"/>
          <w:szCs w:val="20"/>
          <w:lang w:eastAsia="ja-JP"/>
        </w:rPr>
        <w:t xml:space="preserve"> – </w:t>
      </w:r>
      <w:r w:rsidR="00A81E1B">
        <w:rPr>
          <w:rFonts w:ascii="Century Gothic" w:eastAsia="Times New Roman" w:hAnsi="Century Gothic" w:cs="Times New Roman"/>
          <w:b/>
          <w:bCs/>
          <w:color w:val="44546A"/>
          <w:sz w:val="20"/>
          <w:szCs w:val="20"/>
          <w:lang w:eastAsia="ja-JP"/>
        </w:rPr>
        <w:t>$</w:t>
      </w:r>
      <w:r w:rsidR="008C0769">
        <w:rPr>
          <w:rFonts w:ascii="Century Gothic" w:eastAsia="Times New Roman" w:hAnsi="Century Gothic" w:cs="Times New Roman"/>
          <w:b/>
          <w:bCs/>
          <w:color w:val="44546A"/>
          <w:sz w:val="20"/>
          <w:szCs w:val="20"/>
          <w:lang w:eastAsia="ja-JP"/>
        </w:rPr>
        <w:t>291.68</w:t>
      </w:r>
    </w:p>
    <w:p w14:paraId="5D6C6C44" w14:textId="160F4045"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Donation</w:t>
      </w:r>
      <w:r w:rsidR="005850FB">
        <w:rPr>
          <w:rFonts w:ascii="Century Gothic" w:eastAsia="Times New Roman" w:hAnsi="Century Gothic" w:cs="Times New Roman"/>
          <w:b/>
          <w:bCs/>
          <w:color w:val="44546A"/>
          <w:sz w:val="20"/>
          <w:szCs w:val="20"/>
          <w:lang w:eastAsia="ja-JP"/>
        </w:rPr>
        <w:t>s</w:t>
      </w:r>
      <w:r>
        <w:rPr>
          <w:rFonts w:ascii="Century Gothic" w:eastAsia="Times New Roman" w:hAnsi="Century Gothic" w:cs="Times New Roman"/>
          <w:b/>
          <w:bCs/>
          <w:color w:val="44546A"/>
          <w:sz w:val="20"/>
          <w:szCs w:val="20"/>
          <w:lang w:eastAsia="ja-JP"/>
        </w:rPr>
        <w:t xml:space="preserve"> –</w:t>
      </w:r>
      <w:r w:rsidR="008C0769">
        <w:rPr>
          <w:rFonts w:ascii="Century Gothic" w:eastAsia="Times New Roman" w:hAnsi="Century Gothic" w:cs="Times New Roman"/>
          <w:b/>
          <w:bCs/>
          <w:color w:val="44546A"/>
          <w:sz w:val="20"/>
          <w:szCs w:val="20"/>
          <w:lang w:eastAsia="ja-JP"/>
        </w:rPr>
        <w:t xml:space="preserve"> $1,000</w:t>
      </w:r>
    </w:p>
    <w:p w14:paraId="37E1312F" w14:textId="4E89A65C" w:rsidR="00724E56" w:rsidRDefault="008C0769"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Good &amp; Welfare</w:t>
      </w:r>
      <w:r w:rsidR="00724E56">
        <w:rPr>
          <w:rFonts w:ascii="Century Gothic" w:eastAsia="Times New Roman" w:hAnsi="Century Gothic" w:cs="Times New Roman"/>
          <w:b/>
          <w:bCs/>
          <w:color w:val="44546A"/>
          <w:sz w:val="20"/>
          <w:szCs w:val="20"/>
          <w:lang w:eastAsia="ja-JP"/>
        </w:rPr>
        <w:t xml:space="preserve"> –</w:t>
      </w:r>
      <w:r w:rsidR="00A81E1B">
        <w:rPr>
          <w:rFonts w:ascii="Century Gothic" w:eastAsia="Times New Roman" w:hAnsi="Century Gothic" w:cs="Times New Roman"/>
          <w:b/>
          <w:bCs/>
          <w:color w:val="44546A"/>
          <w:sz w:val="20"/>
          <w:szCs w:val="20"/>
          <w:lang w:eastAsia="ja-JP"/>
        </w:rPr>
        <w:t xml:space="preserve"> $</w:t>
      </w:r>
      <w:r>
        <w:rPr>
          <w:rFonts w:ascii="Century Gothic" w:eastAsia="Times New Roman" w:hAnsi="Century Gothic" w:cs="Times New Roman"/>
          <w:b/>
          <w:bCs/>
          <w:color w:val="44546A"/>
          <w:sz w:val="20"/>
          <w:szCs w:val="20"/>
          <w:lang w:eastAsia="ja-JP"/>
        </w:rPr>
        <w:t>654.00</w:t>
      </w:r>
    </w:p>
    <w:p w14:paraId="0D21374C" w14:textId="5D20AD5F" w:rsidR="008C0769" w:rsidRDefault="008C0769"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Christmas Party - $670.72</w:t>
      </w:r>
    </w:p>
    <w:p w14:paraId="2A50810C" w14:textId="0EEBF783" w:rsidR="00724E56" w:rsidRPr="00724E56" w:rsidRDefault="00724E56" w:rsidP="00724E56">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Total Expenses –</w:t>
      </w:r>
      <w:r w:rsidR="00A81E1B">
        <w:rPr>
          <w:rFonts w:ascii="Century Gothic" w:eastAsia="Times New Roman" w:hAnsi="Century Gothic" w:cs="Times New Roman"/>
          <w:b/>
          <w:bCs/>
          <w:color w:val="44546A"/>
          <w:sz w:val="20"/>
          <w:szCs w:val="20"/>
          <w:lang w:eastAsia="ja-JP"/>
        </w:rPr>
        <w:t xml:space="preserve"> $</w:t>
      </w:r>
      <w:r w:rsidR="008C0769">
        <w:rPr>
          <w:rFonts w:ascii="Century Gothic" w:eastAsia="Times New Roman" w:hAnsi="Century Gothic" w:cs="Times New Roman"/>
          <w:b/>
          <w:bCs/>
          <w:color w:val="44546A"/>
          <w:sz w:val="20"/>
          <w:szCs w:val="20"/>
          <w:lang w:eastAsia="ja-JP"/>
        </w:rPr>
        <w:t>6,990.80</w:t>
      </w:r>
    </w:p>
    <w:p w14:paraId="1A99E7A0" w14:textId="230D357C"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Checking Account End </w:t>
      </w:r>
      <w:r w:rsidR="00E155A1">
        <w:rPr>
          <w:rFonts w:ascii="Century Gothic" w:eastAsia="Times New Roman" w:hAnsi="Century Gothic" w:cs="Times New Roman"/>
          <w:b/>
          <w:bCs/>
          <w:color w:val="44546A"/>
          <w:sz w:val="20"/>
          <w:szCs w:val="20"/>
          <w:lang w:eastAsia="ja-JP"/>
        </w:rPr>
        <w:t xml:space="preserve">of Month – </w:t>
      </w:r>
      <w:r w:rsidR="00A81E1B">
        <w:rPr>
          <w:rFonts w:ascii="Century Gothic" w:eastAsia="Times New Roman" w:hAnsi="Century Gothic" w:cs="Times New Roman"/>
          <w:b/>
          <w:bCs/>
          <w:color w:val="44546A"/>
          <w:sz w:val="20"/>
          <w:szCs w:val="20"/>
          <w:lang w:eastAsia="ja-JP"/>
        </w:rPr>
        <w:t>$102,</w:t>
      </w:r>
      <w:r w:rsidR="008C0769">
        <w:rPr>
          <w:rFonts w:ascii="Century Gothic" w:eastAsia="Times New Roman" w:hAnsi="Century Gothic" w:cs="Times New Roman"/>
          <w:b/>
          <w:bCs/>
          <w:color w:val="44546A"/>
          <w:sz w:val="20"/>
          <w:szCs w:val="20"/>
          <w:lang w:eastAsia="ja-JP"/>
        </w:rPr>
        <w:t>675.23</w:t>
      </w:r>
    </w:p>
    <w:p w14:paraId="1CFA46BD" w14:textId="20921B01"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w:t>
      </w:r>
      <w:r w:rsidR="00E155A1">
        <w:rPr>
          <w:rFonts w:ascii="Century Gothic" w:eastAsia="Times New Roman" w:hAnsi="Century Gothic" w:cs="Times New Roman"/>
          <w:b/>
          <w:bCs/>
          <w:color w:val="44546A"/>
          <w:sz w:val="20"/>
          <w:szCs w:val="20"/>
          <w:lang w:eastAsia="ja-JP"/>
        </w:rPr>
        <w:t>Savings Account</w:t>
      </w:r>
      <w:r>
        <w:rPr>
          <w:rFonts w:ascii="Century Gothic" w:eastAsia="Times New Roman" w:hAnsi="Century Gothic" w:cs="Times New Roman"/>
          <w:b/>
          <w:bCs/>
          <w:color w:val="44546A"/>
          <w:sz w:val="20"/>
          <w:szCs w:val="20"/>
          <w:lang w:eastAsia="ja-JP"/>
        </w:rPr>
        <w:t xml:space="preserve"> End of Month</w:t>
      </w:r>
      <w:r w:rsidR="00E155A1">
        <w:rPr>
          <w:rFonts w:ascii="Century Gothic" w:eastAsia="Times New Roman" w:hAnsi="Century Gothic" w:cs="Times New Roman"/>
          <w:b/>
          <w:bCs/>
          <w:color w:val="44546A"/>
          <w:sz w:val="20"/>
          <w:szCs w:val="20"/>
          <w:lang w:eastAsia="ja-JP"/>
        </w:rPr>
        <w:t xml:space="preserve"> –</w:t>
      </w:r>
      <w:r w:rsidR="00A81E1B">
        <w:rPr>
          <w:rFonts w:ascii="Century Gothic" w:eastAsia="Times New Roman" w:hAnsi="Century Gothic" w:cs="Times New Roman"/>
          <w:b/>
          <w:bCs/>
          <w:color w:val="44546A"/>
          <w:sz w:val="20"/>
          <w:szCs w:val="20"/>
          <w:lang w:eastAsia="ja-JP"/>
        </w:rPr>
        <w:t xml:space="preserve"> $</w:t>
      </w:r>
      <w:r w:rsidR="009C118F">
        <w:rPr>
          <w:rFonts w:ascii="Century Gothic" w:eastAsia="Times New Roman" w:hAnsi="Century Gothic" w:cs="Times New Roman"/>
          <w:b/>
          <w:bCs/>
          <w:color w:val="44546A"/>
          <w:sz w:val="20"/>
          <w:szCs w:val="20"/>
          <w:lang w:eastAsia="ja-JP"/>
        </w:rPr>
        <w:t>2</w:t>
      </w:r>
      <w:r w:rsidR="008C0769">
        <w:rPr>
          <w:rFonts w:ascii="Century Gothic" w:eastAsia="Times New Roman" w:hAnsi="Century Gothic" w:cs="Times New Roman"/>
          <w:b/>
          <w:bCs/>
          <w:color w:val="44546A"/>
          <w:sz w:val="20"/>
          <w:szCs w:val="20"/>
          <w:lang w:eastAsia="ja-JP"/>
        </w:rPr>
        <w:t>60,201.40</w:t>
      </w:r>
    </w:p>
    <w:p w14:paraId="1E24D0A6" w14:textId="33772450" w:rsidR="00FF051D"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Combined Total</w:t>
      </w:r>
      <w:r w:rsidR="00E155A1">
        <w:rPr>
          <w:rFonts w:ascii="Century Gothic" w:eastAsia="Times New Roman" w:hAnsi="Century Gothic" w:cs="Times New Roman"/>
          <w:b/>
          <w:bCs/>
          <w:color w:val="44546A"/>
          <w:sz w:val="20"/>
          <w:szCs w:val="20"/>
          <w:lang w:eastAsia="ja-JP"/>
        </w:rPr>
        <w:t xml:space="preserve"> </w:t>
      </w:r>
      <w:r w:rsidR="00724E56">
        <w:rPr>
          <w:rFonts w:ascii="Century Gothic" w:eastAsia="Times New Roman" w:hAnsi="Century Gothic" w:cs="Times New Roman"/>
          <w:b/>
          <w:bCs/>
          <w:color w:val="44546A"/>
          <w:sz w:val="20"/>
          <w:szCs w:val="20"/>
          <w:lang w:eastAsia="ja-JP"/>
        </w:rPr>
        <w:t>–</w:t>
      </w:r>
      <w:r w:rsidR="00E155A1">
        <w:rPr>
          <w:rFonts w:ascii="Century Gothic" w:eastAsia="Times New Roman" w:hAnsi="Century Gothic" w:cs="Times New Roman"/>
          <w:b/>
          <w:bCs/>
          <w:color w:val="44546A"/>
          <w:sz w:val="20"/>
          <w:szCs w:val="20"/>
          <w:lang w:eastAsia="ja-JP"/>
        </w:rPr>
        <w:t xml:space="preserve"> </w:t>
      </w:r>
      <w:r w:rsidR="009C118F">
        <w:rPr>
          <w:rFonts w:ascii="Century Gothic" w:eastAsia="Times New Roman" w:hAnsi="Century Gothic" w:cs="Times New Roman"/>
          <w:b/>
          <w:bCs/>
          <w:color w:val="44546A"/>
          <w:sz w:val="20"/>
          <w:szCs w:val="20"/>
          <w:lang w:eastAsia="ja-JP"/>
        </w:rPr>
        <w:t>$36</w:t>
      </w:r>
      <w:r w:rsidR="008C0769">
        <w:rPr>
          <w:rFonts w:ascii="Century Gothic" w:eastAsia="Times New Roman" w:hAnsi="Century Gothic" w:cs="Times New Roman"/>
          <w:b/>
          <w:bCs/>
          <w:color w:val="44546A"/>
          <w:sz w:val="20"/>
          <w:szCs w:val="20"/>
          <w:lang w:eastAsia="ja-JP"/>
        </w:rPr>
        <w:t>2,876.63</w:t>
      </w:r>
      <w:r w:rsidR="000B0093">
        <w:rPr>
          <w:rFonts w:ascii="Century Gothic" w:eastAsia="Times New Roman" w:hAnsi="Century Gothic" w:cs="Times New Roman"/>
          <w:b/>
          <w:bCs/>
          <w:color w:val="44546A"/>
          <w:sz w:val="20"/>
          <w:szCs w:val="20"/>
          <w:lang w:eastAsia="ja-JP"/>
        </w:rPr>
        <w:t xml:space="preserve"> </w:t>
      </w:r>
    </w:p>
    <w:p w14:paraId="3A7EF766" w14:textId="77777777" w:rsidR="005D38A1" w:rsidRDefault="005D38A1" w:rsidP="007828D1">
      <w:pPr>
        <w:spacing w:before="40" w:after="40" w:line="240" w:lineRule="auto"/>
        <w:rPr>
          <w:rFonts w:ascii="Century Gothic" w:eastAsia="Times New Roman" w:hAnsi="Century Gothic" w:cs="Times New Roman"/>
          <w:b/>
          <w:bCs/>
          <w:color w:val="44546A"/>
          <w:sz w:val="20"/>
          <w:szCs w:val="20"/>
          <w:lang w:eastAsia="ja-JP"/>
        </w:rPr>
      </w:pPr>
    </w:p>
    <w:p w14:paraId="1EC078A7" w14:textId="666DCB2E" w:rsidR="00E155A1" w:rsidRPr="000878EA" w:rsidRDefault="005D38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Discussion: We will </w:t>
      </w:r>
      <w:r w:rsidR="008C0769">
        <w:rPr>
          <w:rFonts w:ascii="Century Gothic" w:eastAsia="Times New Roman" w:hAnsi="Century Gothic" w:cs="Times New Roman"/>
          <w:b/>
          <w:bCs/>
          <w:color w:val="44546A"/>
          <w:sz w:val="20"/>
          <w:szCs w:val="20"/>
          <w:lang w:eastAsia="ja-JP"/>
        </w:rPr>
        <w:t>investigate</w:t>
      </w:r>
      <w:r>
        <w:rPr>
          <w:rFonts w:ascii="Century Gothic" w:eastAsia="Times New Roman" w:hAnsi="Century Gothic" w:cs="Times New Roman"/>
          <w:b/>
          <w:bCs/>
          <w:color w:val="44546A"/>
          <w:sz w:val="20"/>
          <w:szCs w:val="20"/>
          <w:lang w:eastAsia="ja-JP"/>
        </w:rPr>
        <w:t xml:space="preserve"> adding a second account to maintain FDIC insurance.</w:t>
      </w:r>
    </w:p>
    <w:p w14:paraId="0CE7D51F" w14:textId="34F02D65" w:rsidR="007828D1" w:rsidRPr="000878EA"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0878EA">
        <w:rPr>
          <w:rFonts w:ascii="Century Gothic" w:eastAsia="Times New Roman" w:hAnsi="Century Gothic" w:cs="Times New Roman"/>
          <w:b/>
          <w:bCs/>
          <w:color w:val="44546A"/>
          <w:sz w:val="20"/>
          <w:szCs w:val="20"/>
          <w:lang w:eastAsia="ja-JP"/>
        </w:rPr>
        <w:t xml:space="preserve">Motion to accept, subject to audit by – </w:t>
      </w:r>
      <w:r w:rsidR="00862D75">
        <w:rPr>
          <w:rFonts w:ascii="Century Gothic" w:eastAsia="Times New Roman" w:hAnsi="Century Gothic" w:cs="Times New Roman"/>
          <w:b/>
          <w:bCs/>
          <w:color w:val="44546A"/>
          <w:sz w:val="20"/>
          <w:szCs w:val="20"/>
          <w:lang w:eastAsia="ja-JP"/>
        </w:rPr>
        <w:t>M. Stenger</w:t>
      </w:r>
    </w:p>
    <w:p w14:paraId="508D8478" w14:textId="5A6F2BD1" w:rsidR="007828D1" w:rsidRP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0878EA">
        <w:rPr>
          <w:rFonts w:ascii="Century Gothic" w:eastAsia="Times New Roman" w:hAnsi="Century Gothic" w:cs="Times New Roman"/>
          <w:b/>
          <w:bCs/>
          <w:color w:val="44546A"/>
          <w:sz w:val="20"/>
          <w:szCs w:val="20"/>
          <w:lang w:eastAsia="ja-JP"/>
        </w:rPr>
        <w:t>2</w:t>
      </w:r>
      <w:r w:rsidRPr="000878EA">
        <w:rPr>
          <w:rFonts w:ascii="Century Gothic" w:eastAsia="Times New Roman" w:hAnsi="Century Gothic" w:cs="Times New Roman"/>
          <w:b/>
          <w:bCs/>
          <w:color w:val="44546A"/>
          <w:sz w:val="20"/>
          <w:szCs w:val="20"/>
          <w:vertAlign w:val="superscript"/>
          <w:lang w:eastAsia="ja-JP"/>
        </w:rPr>
        <w:t>nd</w:t>
      </w:r>
      <w:r w:rsidRPr="000878EA">
        <w:rPr>
          <w:rFonts w:ascii="Century Gothic" w:eastAsia="Times New Roman" w:hAnsi="Century Gothic" w:cs="Times New Roman"/>
          <w:b/>
          <w:bCs/>
          <w:color w:val="44546A"/>
          <w:sz w:val="20"/>
          <w:szCs w:val="20"/>
          <w:lang w:eastAsia="ja-JP"/>
        </w:rPr>
        <w:t xml:space="preserve"> by </w:t>
      </w:r>
      <w:r w:rsidR="005D38A1">
        <w:rPr>
          <w:rFonts w:ascii="Century Gothic" w:eastAsia="Times New Roman" w:hAnsi="Century Gothic" w:cs="Times New Roman"/>
          <w:b/>
          <w:bCs/>
          <w:color w:val="44546A"/>
          <w:sz w:val="20"/>
          <w:szCs w:val="20"/>
          <w:lang w:eastAsia="ja-JP"/>
        </w:rPr>
        <w:t>– C. Moon</w:t>
      </w:r>
      <w:r w:rsidR="009C118F">
        <w:rPr>
          <w:rFonts w:ascii="Century Gothic" w:eastAsia="Times New Roman" w:hAnsi="Century Gothic" w:cs="Times New Roman"/>
          <w:b/>
          <w:bCs/>
          <w:color w:val="44546A"/>
          <w:sz w:val="20"/>
          <w:szCs w:val="20"/>
          <w:lang w:eastAsia="ja-JP"/>
        </w:rPr>
        <w:t>, Passed</w:t>
      </w:r>
    </w:p>
    <w:p w14:paraId="30986646"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 xml:space="preserve">correspondence </w:t>
      </w:r>
    </w:p>
    <w:p w14:paraId="48615C1C" w14:textId="42AD158E" w:rsidR="000878EA" w:rsidRPr="005D38A1" w:rsidRDefault="00E32840" w:rsidP="005D38A1">
      <w:pPr>
        <w:pStyle w:val="ListParagraph"/>
        <w:numPr>
          <w:ilvl w:val="0"/>
          <w:numId w:val="4"/>
        </w:numPr>
        <w:spacing w:before="120" w:after="120" w:line="240" w:lineRule="exact"/>
        <w:rPr>
          <w:rFonts w:ascii="Century Gothic" w:eastAsia="Times New Roman" w:hAnsi="Century Gothic" w:cs="Times New Roman"/>
          <w:color w:val="44546A"/>
          <w:sz w:val="20"/>
          <w:szCs w:val="20"/>
          <w:lang w:eastAsia="ja-JP"/>
        </w:rPr>
      </w:pPr>
      <w:r>
        <w:rPr>
          <w:rFonts w:ascii="Century Gothic" w:eastAsia="Times New Roman" w:hAnsi="Century Gothic" w:cs="Times New Roman"/>
          <w:color w:val="44546A"/>
          <w:sz w:val="20"/>
          <w:szCs w:val="20"/>
          <w:lang w:eastAsia="ja-JP"/>
        </w:rPr>
        <w:t>None</w:t>
      </w:r>
    </w:p>
    <w:p w14:paraId="0B527680" w14:textId="58EED818" w:rsidR="007828D1" w:rsidRPr="000878EA" w:rsidRDefault="00925660" w:rsidP="007828D1">
      <w:pPr>
        <w:spacing w:before="120" w:after="120" w:line="240" w:lineRule="exact"/>
        <w:contextualSpacing/>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lastRenderedPageBreak/>
        <w:t>Comitee reports</w:t>
      </w:r>
    </w:p>
    <w:p w14:paraId="5DE4E696" w14:textId="5282C663" w:rsidR="00925660" w:rsidRDefault="00215027" w:rsidP="00925660">
      <w:pPr>
        <w:pStyle w:val="ListParagraph"/>
        <w:numPr>
          <w:ilvl w:val="0"/>
          <w:numId w:val="2"/>
        </w:numPr>
        <w:spacing w:before="120" w:after="120" w:line="240" w:lineRule="exact"/>
        <w:rPr>
          <w:rFonts w:ascii="Century Gothic" w:eastAsia="Times New Roman" w:hAnsi="Century Gothic" w:cs="Times New Roman"/>
          <w:b/>
          <w:bCs/>
          <w:color w:val="44546A"/>
          <w:sz w:val="20"/>
          <w:szCs w:val="20"/>
          <w:lang w:eastAsia="ja-JP"/>
        </w:rPr>
      </w:pPr>
      <w:r w:rsidRPr="000878EA">
        <w:rPr>
          <w:rFonts w:ascii="Century Gothic" w:eastAsia="Times New Roman" w:hAnsi="Century Gothic" w:cs="Times New Roman"/>
          <w:b/>
          <w:bCs/>
          <w:color w:val="44546A"/>
          <w:sz w:val="20"/>
          <w:szCs w:val="20"/>
          <w:lang w:eastAsia="ja-JP"/>
        </w:rPr>
        <w:t>Holiday Party</w:t>
      </w:r>
      <w:r w:rsidR="009C118F">
        <w:rPr>
          <w:rFonts w:ascii="Century Gothic" w:eastAsia="Times New Roman" w:hAnsi="Century Gothic" w:cs="Times New Roman"/>
          <w:b/>
          <w:bCs/>
          <w:color w:val="44546A"/>
          <w:sz w:val="20"/>
          <w:szCs w:val="20"/>
          <w:lang w:eastAsia="ja-JP"/>
        </w:rPr>
        <w:t xml:space="preserve"> – January 18</w:t>
      </w:r>
      <w:r w:rsidR="009C118F" w:rsidRPr="009C118F">
        <w:rPr>
          <w:rFonts w:ascii="Century Gothic" w:eastAsia="Times New Roman" w:hAnsi="Century Gothic" w:cs="Times New Roman"/>
          <w:b/>
          <w:bCs/>
          <w:color w:val="44546A"/>
          <w:sz w:val="20"/>
          <w:szCs w:val="20"/>
          <w:vertAlign w:val="superscript"/>
          <w:lang w:eastAsia="ja-JP"/>
        </w:rPr>
        <w:t>th</w:t>
      </w:r>
      <w:r w:rsidR="009C118F">
        <w:rPr>
          <w:rFonts w:ascii="Century Gothic" w:eastAsia="Times New Roman" w:hAnsi="Century Gothic" w:cs="Times New Roman"/>
          <w:b/>
          <w:bCs/>
          <w:color w:val="44546A"/>
          <w:sz w:val="20"/>
          <w:szCs w:val="20"/>
          <w:lang w:eastAsia="ja-JP"/>
        </w:rPr>
        <w:t xml:space="preserve"> @ the WOW ZONE</w:t>
      </w:r>
      <w:r w:rsidR="005D38A1">
        <w:rPr>
          <w:rFonts w:ascii="Century Gothic" w:eastAsia="Times New Roman" w:hAnsi="Century Gothic" w:cs="Times New Roman"/>
          <w:b/>
          <w:bCs/>
          <w:color w:val="44546A"/>
          <w:sz w:val="20"/>
          <w:szCs w:val="20"/>
          <w:lang w:eastAsia="ja-JP"/>
        </w:rPr>
        <w:t xml:space="preserve"> in Mankato from 6pm to 11pm</w:t>
      </w:r>
      <w:r w:rsidR="009C118F">
        <w:rPr>
          <w:rFonts w:ascii="Century Gothic" w:eastAsia="Times New Roman" w:hAnsi="Century Gothic" w:cs="Times New Roman"/>
          <w:b/>
          <w:bCs/>
          <w:color w:val="44546A"/>
          <w:sz w:val="20"/>
          <w:szCs w:val="20"/>
          <w:lang w:eastAsia="ja-JP"/>
        </w:rPr>
        <w:t>.</w:t>
      </w:r>
    </w:p>
    <w:p w14:paraId="5FE28937" w14:textId="77777777" w:rsidR="00306E37" w:rsidRDefault="00753103" w:rsidP="00925660">
      <w:pPr>
        <w:pStyle w:val="ListParagraph"/>
        <w:numPr>
          <w:ilvl w:val="0"/>
          <w:numId w:val="2"/>
        </w:numPr>
        <w:spacing w:before="120" w:after="120" w:line="240" w:lineRule="exact"/>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The Holiday Party had a good turnout.  101 members plus</w:t>
      </w:r>
      <w:r w:rsidR="00306E37">
        <w:rPr>
          <w:rFonts w:ascii="Century Gothic" w:eastAsia="Times New Roman" w:hAnsi="Century Gothic" w:cs="Times New Roman"/>
          <w:b/>
          <w:bCs/>
          <w:color w:val="44546A"/>
          <w:sz w:val="20"/>
          <w:szCs w:val="20"/>
          <w:lang w:eastAsia="ja-JP"/>
        </w:rPr>
        <w:t xml:space="preserve"> their families</w:t>
      </w:r>
      <w:r>
        <w:rPr>
          <w:rFonts w:ascii="Century Gothic" w:eastAsia="Times New Roman" w:hAnsi="Century Gothic" w:cs="Times New Roman"/>
          <w:b/>
          <w:bCs/>
          <w:color w:val="44546A"/>
          <w:sz w:val="20"/>
          <w:szCs w:val="20"/>
          <w:lang w:eastAsia="ja-JP"/>
        </w:rPr>
        <w:t xml:space="preserve"> attended. </w:t>
      </w:r>
    </w:p>
    <w:p w14:paraId="75783FCF" w14:textId="77777777" w:rsidR="00306E37" w:rsidRDefault="00306E37" w:rsidP="00306E37">
      <w:pPr>
        <w:pStyle w:val="ListParagraph"/>
        <w:spacing w:before="120" w:after="120" w:line="240" w:lineRule="exact"/>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Thank You for participating</w:t>
      </w:r>
      <w:r w:rsidR="00753103">
        <w:rPr>
          <w:rFonts w:ascii="Century Gothic" w:eastAsia="Times New Roman" w:hAnsi="Century Gothic" w:cs="Times New Roman"/>
          <w:b/>
          <w:bCs/>
          <w:color w:val="44546A"/>
          <w:sz w:val="20"/>
          <w:szCs w:val="20"/>
          <w:lang w:eastAsia="ja-JP"/>
        </w:rPr>
        <w:t>!</w:t>
      </w:r>
      <w:r>
        <w:rPr>
          <w:rFonts w:ascii="Century Gothic" w:eastAsia="Times New Roman" w:hAnsi="Century Gothic" w:cs="Times New Roman"/>
          <w:b/>
          <w:bCs/>
          <w:color w:val="44546A"/>
          <w:sz w:val="20"/>
          <w:szCs w:val="20"/>
          <w:lang w:eastAsia="ja-JP"/>
        </w:rPr>
        <w:t xml:space="preserve"> </w:t>
      </w:r>
    </w:p>
    <w:p w14:paraId="7E01B2C8" w14:textId="07F3E746" w:rsidR="00753103" w:rsidRDefault="00306E37" w:rsidP="00306E37">
      <w:pPr>
        <w:pStyle w:val="ListParagraph"/>
        <w:numPr>
          <w:ilvl w:val="0"/>
          <w:numId w:val="2"/>
        </w:numPr>
        <w:spacing w:before="120" w:after="120" w:line="240" w:lineRule="exact"/>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Special Thanks to Rachel Dauk for picking up the prizes!</w:t>
      </w:r>
    </w:p>
    <w:p w14:paraId="1D228673" w14:textId="77777777" w:rsidR="005D38A1" w:rsidRDefault="005D38A1" w:rsidP="00925660">
      <w:pPr>
        <w:pStyle w:val="ListParagraph"/>
        <w:numPr>
          <w:ilvl w:val="0"/>
          <w:numId w:val="2"/>
        </w:numPr>
        <w:spacing w:before="120" w:after="120" w:line="240" w:lineRule="exact"/>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Prize Winners: Megan Pool, Nick Weerts, Eric George, Sara Garcia, Beau Drouillard, Antonino Guerrero, Yeugeiny Schindler, Doreen Mead, Trent Pool, Rebecca Mensing, Robyn Deulae Minck, Michael Soukup, Nicole Volk - Congratulations! </w:t>
      </w:r>
    </w:p>
    <w:p w14:paraId="1692B60D" w14:textId="76FE8433" w:rsidR="005D38A1" w:rsidRDefault="005D38A1" w:rsidP="005D38A1">
      <w:pPr>
        <w:pStyle w:val="ListParagraph"/>
        <w:spacing w:before="120" w:after="120" w:line="240" w:lineRule="exact"/>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Eric Manriquez will contact the winners to arrange pick up.</w:t>
      </w:r>
    </w:p>
    <w:p w14:paraId="1445BD82" w14:textId="77777777" w:rsidR="00215027" w:rsidRDefault="00215027" w:rsidP="00215027">
      <w:pPr>
        <w:spacing w:after="120" w:line="240" w:lineRule="auto"/>
        <w:contextualSpacing/>
        <w:rPr>
          <w:rFonts w:ascii="Century Gothic" w:eastAsia="Times New Roman" w:hAnsi="Century Gothic" w:cs="Times New Roman"/>
          <w:b/>
          <w:bCs/>
          <w:sz w:val="28"/>
          <w:szCs w:val="24"/>
          <w:lang w:eastAsia="ja-JP"/>
        </w:rPr>
      </w:pPr>
    </w:p>
    <w:p w14:paraId="7F7FB1B2" w14:textId="6F126310" w:rsidR="007828D1" w:rsidRPr="000878EA" w:rsidRDefault="0051638A" w:rsidP="00215027">
      <w:pPr>
        <w:spacing w:after="120" w:line="240" w:lineRule="auto"/>
        <w:contextualSpacing/>
        <w:rPr>
          <w:rFonts w:ascii="Century Gothic" w:eastAsia="Times New Roman" w:hAnsi="Century Gothic" w:cs="Times New Roman"/>
          <w:b/>
          <w:bCs/>
          <w:szCs w:val="20"/>
          <w:lang w:eastAsia="ja-JP"/>
        </w:rPr>
      </w:pPr>
      <w:r>
        <w:rPr>
          <w:rFonts w:ascii="Century Gothic" w:eastAsia="Times New Roman" w:hAnsi="Century Gothic" w:cs="Times New Roman"/>
          <w:b/>
          <w:bCs/>
          <w:szCs w:val="20"/>
          <w:lang w:eastAsia="ja-JP"/>
        </w:rPr>
        <w:t>O</w:t>
      </w:r>
      <w:r w:rsidR="007828D1" w:rsidRPr="000878EA">
        <w:rPr>
          <w:rFonts w:ascii="Century Gothic" w:eastAsia="Times New Roman" w:hAnsi="Century Gothic" w:cs="Times New Roman"/>
          <w:b/>
          <w:bCs/>
          <w:szCs w:val="20"/>
          <w:lang w:eastAsia="ja-JP"/>
        </w:rPr>
        <w:t>fficer Reports:</w:t>
      </w:r>
    </w:p>
    <w:p w14:paraId="0C59CAF2" w14:textId="39C97232" w:rsidR="00CA148D" w:rsidRDefault="00CA148D" w:rsidP="00063ADE">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President - Ryan Cates</w:t>
      </w:r>
    </w:p>
    <w:p w14:paraId="05AD93F9" w14:textId="77777777" w:rsidR="00063ADE" w:rsidRDefault="00063ADE"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6EEFE30C" w14:textId="23296251"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This past month I have…</w:t>
      </w:r>
    </w:p>
    <w:p w14:paraId="03E64404"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33CBFC49" w14:textId="2B11D8F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Attended and led Forensic meet and confer- Notes are attached to the meeting </w:t>
      </w:r>
      <w:r w:rsidR="00BD4478" w:rsidRPr="000356F1">
        <w:rPr>
          <w:rFonts w:ascii="Century Gothic" w:eastAsia="Times New Roman" w:hAnsi="Century Gothic" w:cs="Times New Roman"/>
          <w:b/>
          <w:bCs/>
          <w:sz w:val="18"/>
          <w:szCs w:val="16"/>
          <w:lang w:eastAsia="ja-JP"/>
        </w:rPr>
        <w:t>minutes.</w:t>
      </w:r>
    </w:p>
    <w:p w14:paraId="339A4427"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40355885" w14:textId="23EDECA8"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Attended MSOP meet and confer- Notes are attached to the meeting </w:t>
      </w:r>
      <w:r w:rsidR="00BD4478" w:rsidRPr="000356F1">
        <w:rPr>
          <w:rFonts w:ascii="Century Gothic" w:eastAsia="Times New Roman" w:hAnsi="Century Gothic" w:cs="Times New Roman"/>
          <w:b/>
          <w:bCs/>
          <w:sz w:val="18"/>
          <w:szCs w:val="16"/>
          <w:lang w:eastAsia="ja-JP"/>
        </w:rPr>
        <w:t>minutes.</w:t>
      </w:r>
    </w:p>
    <w:p w14:paraId="5991C3AD"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480CAA20"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Attended meet and confer for CBHH/CARE</w:t>
      </w:r>
    </w:p>
    <w:p w14:paraId="28E76525"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501FF5E9" w14:textId="3051E0C5"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Chaired </w:t>
      </w:r>
      <w:r w:rsidR="00BD4478" w:rsidRPr="000356F1">
        <w:rPr>
          <w:rFonts w:ascii="Century Gothic" w:eastAsia="Times New Roman" w:hAnsi="Century Gothic" w:cs="Times New Roman"/>
          <w:b/>
          <w:bCs/>
          <w:sz w:val="18"/>
          <w:szCs w:val="16"/>
          <w:lang w:eastAsia="ja-JP"/>
        </w:rPr>
        <w:t>the Executive</w:t>
      </w:r>
      <w:r w:rsidRPr="000356F1">
        <w:rPr>
          <w:rFonts w:ascii="Century Gothic" w:eastAsia="Times New Roman" w:hAnsi="Century Gothic" w:cs="Times New Roman"/>
          <w:b/>
          <w:bCs/>
          <w:sz w:val="18"/>
          <w:szCs w:val="16"/>
          <w:lang w:eastAsia="ja-JP"/>
        </w:rPr>
        <w:t xml:space="preserve"> Board </w:t>
      </w:r>
      <w:r w:rsidR="00BD4478" w:rsidRPr="000356F1">
        <w:rPr>
          <w:rFonts w:ascii="Century Gothic" w:eastAsia="Times New Roman" w:hAnsi="Century Gothic" w:cs="Times New Roman"/>
          <w:b/>
          <w:bCs/>
          <w:sz w:val="18"/>
          <w:szCs w:val="16"/>
          <w:lang w:eastAsia="ja-JP"/>
        </w:rPr>
        <w:t>meeting.</w:t>
      </w:r>
    </w:p>
    <w:p w14:paraId="7529D1B2"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605E82A3" w14:textId="102D1B01"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Chaired </w:t>
      </w:r>
      <w:r w:rsidR="00BD4478" w:rsidRPr="000356F1">
        <w:rPr>
          <w:rFonts w:ascii="Century Gothic" w:eastAsia="Times New Roman" w:hAnsi="Century Gothic" w:cs="Times New Roman"/>
          <w:b/>
          <w:bCs/>
          <w:sz w:val="18"/>
          <w:szCs w:val="16"/>
          <w:lang w:eastAsia="ja-JP"/>
        </w:rPr>
        <w:t>the General</w:t>
      </w:r>
      <w:r w:rsidRPr="000356F1">
        <w:rPr>
          <w:rFonts w:ascii="Century Gothic" w:eastAsia="Times New Roman" w:hAnsi="Century Gothic" w:cs="Times New Roman"/>
          <w:b/>
          <w:bCs/>
          <w:sz w:val="18"/>
          <w:szCs w:val="16"/>
          <w:lang w:eastAsia="ja-JP"/>
        </w:rPr>
        <w:t xml:space="preserve"> Membership </w:t>
      </w:r>
      <w:r w:rsidR="00BD4478" w:rsidRPr="000356F1">
        <w:rPr>
          <w:rFonts w:ascii="Century Gothic" w:eastAsia="Times New Roman" w:hAnsi="Century Gothic" w:cs="Times New Roman"/>
          <w:b/>
          <w:bCs/>
          <w:sz w:val="18"/>
          <w:szCs w:val="16"/>
          <w:lang w:eastAsia="ja-JP"/>
        </w:rPr>
        <w:t>meeting.</w:t>
      </w:r>
    </w:p>
    <w:p w14:paraId="24C6937D"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 </w:t>
      </w:r>
    </w:p>
    <w:p w14:paraId="7114E7F1" w14:textId="183D32B8"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Filed multiple grievances and sat </w:t>
      </w:r>
      <w:r w:rsidR="00BD4478" w:rsidRPr="000356F1">
        <w:rPr>
          <w:rFonts w:ascii="Century Gothic" w:eastAsia="Times New Roman" w:hAnsi="Century Gothic" w:cs="Times New Roman"/>
          <w:b/>
          <w:bCs/>
          <w:sz w:val="18"/>
          <w:szCs w:val="16"/>
          <w:lang w:eastAsia="ja-JP"/>
        </w:rPr>
        <w:t>investigations.</w:t>
      </w:r>
    </w:p>
    <w:p w14:paraId="4A12F7F8"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54BFC2D4"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Attended New Employee Orientation at Rochester CBHH and CARE St Peter</w:t>
      </w:r>
    </w:p>
    <w:p w14:paraId="5BA221C5"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75F66BD6" w14:textId="61C704D9"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Talked with members in multiple work areas, answered their questions and listened to their </w:t>
      </w:r>
      <w:r w:rsidR="00BD4478" w:rsidRPr="000356F1">
        <w:rPr>
          <w:rFonts w:ascii="Century Gothic" w:eastAsia="Times New Roman" w:hAnsi="Century Gothic" w:cs="Times New Roman"/>
          <w:b/>
          <w:bCs/>
          <w:sz w:val="18"/>
          <w:szCs w:val="16"/>
          <w:lang w:eastAsia="ja-JP"/>
        </w:rPr>
        <w:t>concerns.</w:t>
      </w:r>
    </w:p>
    <w:p w14:paraId="0993F8D1"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0CBD1803" w14:textId="5CAC8714"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Presented and argued </w:t>
      </w:r>
      <w:r w:rsidR="00BD4478" w:rsidRPr="000356F1">
        <w:rPr>
          <w:rFonts w:ascii="Century Gothic" w:eastAsia="Times New Roman" w:hAnsi="Century Gothic" w:cs="Times New Roman"/>
          <w:b/>
          <w:bCs/>
          <w:sz w:val="18"/>
          <w:szCs w:val="16"/>
          <w:lang w:eastAsia="ja-JP"/>
        </w:rPr>
        <w:t>grievances.</w:t>
      </w:r>
    </w:p>
    <w:p w14:paraId="4D4ED367"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6410E59E" w14:textId="2F6F5214"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Communicated information to E-Board members about issues facing the Local</w:t>
      </w:r>
    </w:p>
    <w:p w14:paraId="7745B802"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48B12E38" w14:textId="22437E22"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Met with CBHH management about schedule </w:t>
      </w:r>
      <w:r w:rsidR="00BD4478" w:rsidRPr="000356F1">
        <w:rPr>
          <w:rFonts w:ascii="Century Gothic" w:eastAsia="Times New Roman" w:hAnsi="Century Gothic" w:cs="Times New Roman"/>
          <w:b/>
          <w:bCs/>
          <w:sz w:val="18"/>
          <w:szCs w:val="16"/>
          <w:lang w:eastAsia="ja-JP"/>
        </w:rPr>
        <w:t>changes.</w:t>
      </w:r>
    </w:p>
    <w:p w14:paraId="5047002C"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4EDE6C0E" w14:textId="61EA3B4D"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Sent denied grievances to </w:t>
      </w:r>
      <w:r w:rsidR="00BD4478" w:rsidRPr="000356F1">
        <w:rPr>
          <w:rFonts w:ascii="Century Gothic" w:eastAsia="Times New Roman" w:hAnsi="Century Gothic" w:cs="Times New Roman"/>
          <w:b/>
          <w:bCs/>
          <w:sz w:val="18"/>
          <w:szCs w:val="16"/>
          <w:lang w:eastAsia="ja-JP"/>
        </w:rPr>
        <w:t>arbitration.</w:t>
      </w:r>
    </w:p>
    <w:p w14:paraId="45E42748"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7840F50C" w14:textId="4A787868" w:rsidR="005A750E"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If any member of Local 404 feels they are not being represented by our Union, please let me know. </w:t>
      </w:r>
    </w:p>
    <w:p w14:paraId="5CC3D8F6" w14:textId="2790C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We cannot fix problems if we do not know there is a problem.</w:t>
      </w:r>
    </w:p>
    <w:p w14:paraId="60672D1B" w14:textId="77777777"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 xml:space="preserve"> </w:t>
      </w:r>
    </w:p>
    <w:p w14:paraId="002EADC7" w14:textId="713A598B" w:rsidR="000356F1" w:rsidRPr="000878EA"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p>
    <w:p w14:paraId="66D8A24F"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ABE07B7" w14:textId="172CE69A" w:rsidR="00215027" w:rsidRDefault="00CA148D" w:rsidP="00063ADE">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Administrative</w:t>
      </w:r>
      <w:r w:rsidRPr="000878EA">
        <w:rPr>
          <w:rFonts w:ascii="Century Gothic" w:eastAsia="Times New Roman" w:hAnsi="Century Gothic" w:cs="Times New Roman"/>
          <w:b/>
          <w:bCs/>
          <w:sz w:val="18"/>
          <w:szCs w:val="16"/>
          <w:lang w:eastAsia="ja-JP"/>
        </w:rPr>
        <w:t xml:space="preserve"> -</w:t>
      </w:r>
      <w:r w:rsidR="00063ADE">
        <w:rPr>
          <w:rFonts w:ascii="Century Gothic" w:eastAsia="Times New Roman" w:hAnsi="Century Gothic" w:cs="Times New Roman"/>
          <w:b/>
          <w:bCs/>
          <w:sz w:val="18"/>
          <w:szCs w:val="16"/>
          <w:lang w:eastAsia="ja-JP"/>
        </w:rPr>
        <w:t xml:space="preserve"> </w:t>
      </w:r>
      <w:r w:rsidRPr="000878EA">
        <w:rPr>
          <w:rFonts w:ascii="Century Gothic" w:eastAsia="Times New Roman" w:hAnsi="Century Gothic" w:cs="Times New Roman"/>
          <w:b/>
          <w:bCs/>
          <w:sz w:val="18"/>
          <w:szCs w:val="16"/>
          <w:lang w:eastAsia="ja-JP"/>
        </w:rPr>
        <w:t>Matt Stenger</w:t>
      </w:r>
    </w:p>
    <w:p w14:paraId="54001B6F" w14:textId="77777777" w:rsidR="00063ADE" w:rsidRDefault="00063ADE"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32FA5487" w14:textId="77777777" w:rsidR="00657435" w:rsidRDefault="00357D94"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357D94">
        <w:rPr>
          <w:rFonts w:ascii="Century Gothic" w:eastAsia="Times New Roman" w:hAnsi="Century Gothic" w:cs="Times New Roman"/>
          <w:b/>
          <w:bCs/>
          <w:sz w:val="18"/>
          <w:szCs w:val="16"/>
          <w:lang w:eastAsia="ja-JP"/>
        </w:rPr>
        <w:t xml:space="preserve">I’ve attended MSOP and FMHP meet and confers this month. Also filed a class action grievance on behalf of the 12-hour shift employees that had their holiday hours reduced to 10 hours because a bad interpretation of the contract by HR. We had a great turn out for the AFSCME holiday party so thank you to everyone that attended. If you have any questions or concerns, please reach out to me. </w:t>
      </w:r>
    </w:p>
    <w:p w14:paraId="427AB11F" w14:textId="6FDE01DC" w:rsidR="000356F1" w:rsidRPr="000356F1"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In Solidarity,</w:t>
      </w:r>
    </w:p>
    <w:p w14:paraId="7B67E0B4" w14:textId="77E9BFA9" w:rsidR="000356F1" w:rsidRPr="000878EA" w:rsidRDefault="000356F1" w:rsidP="000356F1">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0356F1">
        <w:rPr>
          <w:rFonts w:ascii="Century Gothic" w:eastAsia="Times New Roman" w:hAnsi="Century Gothic" w:cs="Times New Roman"/>
          <w:b/>
          <w:bCs/>
          <w:sz w:val="18"/>
          <w:szCs w:val="16"/>
          <w:lang w:eastAsia="ja-JP"/>
        </w:rPr>
        <w:t>Matt</w:t>
      </w:r>
    </w:p>
    <w:p w14:paraId="42449FB8" w14:textId="77777777" w:rsidR="00215027" w:rsidRPr="000878EA" w:rsidRDefault="00215027" w:rsidP="0051638A">
      <w:pPr>
        <w:pStyle w:val="ListParagraph"/>
        <w:spacing w:after="0"/>
        <w:rPr>
          <w:rFonts w:ascii="Century Gothic" w:eastAsia="Times New Roman" w:hAnsi="Century Gothic" w:cs="Times New Roman"/>
          <w:b/>
          <w:bCs/>
          <w:sz w:val="18"/>
          <w:szCs w:val="16"/>
          <w:lang w:eastAsia="ja-JP"/>
        </w:rPr>
      </w:pPr>
    </w:p>
    <w:p w14:paraId="10B4F1BC" w14:textId="48892D11"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xml:space="preserve">- </w:t>
      </w:r>
      <w:r w:rsidRPr="000878EA">
        <w:rPr>
          <w:rFonts w:ascii="Century Gothic" w:eastAsia="Times New Roman" w:hAnsi="Century Gothic" w:cs="Times New Roman"/>
          <w:b/>
          <w:bCs/>
          <w:sz w:val="18"/>
          <w:szCs w:val="16"/>
          <w:lang w:eastAsia="ja-JP"/>
        </w:rPr>
        <w:t>Steward Coordinator – Eric Hesse</w:t>
      </w:r>
    </w:p>
    <w:p w14:paraId="3829771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E1E667A" w14:textId="01FE2864" w:rsidR="00CA148D" w:rsidRDefault="00CA148D" w:rsidP="00063ADE">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Lower Campus – Kyle Heinze</w:t>
      </w:r>
    </w:p>
    <w:p w14:paraId="21F89BE5" w14:textId="77777777" w:rsidR="00063ADE" w:rsidRDefault="00063ADE" w:rsidP="005A750E">
      <w:pPr>
        <w:pBdr>
          <w:bottom w:val="single" w:sz="4" w:space="1" w:color="auto"/>
        </w:pBdr>
        <w:spacing w:after="0" w:line="240" w:lineRule="auto"/>
        <w:ind w:left="720"/>
        <w:rPr>
          <w:rFonts w:ascii="Century Gothic" w:eastAsia="Times New Roman" w:hAnsi="Century Gothic" w:cs="Times New Roman"/>
          <w:b/>
          <w:bCs/>
          <w:sz w:val="18"/>
          <w:szCs w:val="16"/>
          <w:lang w:eastAsia="ja-JP"/>
        </w:rPr>
      </w:pPr>
    </w:p>
    <w:p w14:paraId="201A98F8" w14:textId="5DE9E1BD" w:rsidR="00CA148D" w:rsidRDefault="00A943FE" w:rsidP="00A943FE">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 xml:space="preserve">This past month I have attended NEO, attended meet and </w:t>
      </w:r>
      <w:proofErr w:type="gramStart"/>
      <w:r w:rsidRPr="00A943FE">
        <w:rPr>
          <w:rFonts w:ascii="Century Gothic" w:eastAsia="Times New Roman" w:hAnsi="Century Gothic" w:cs="Times New Roman"/>
          <w:b/>
          <w:bCs/>
          <w:sz w:val="18"/>
          <w:szCs w:val="16"/>
          <w:lang w:eastAsia="ja-JP"/>
        </w:rPr>
        <w:t>confer</w:t>
      </w:r>
      <w:proofErr w:type="gramEnd"/>
      <w:r w:rsidRPr="00A943FE">
        <w:rPr>
          <w:rFonts w:ascii="Century Gothic" w:eastAsia="Times New Roman" w:hAnsi="Century Gothic" w:cs="Times New Roman"/>
          <w:b/>
          <w:bCs/>
          <w:sz w:val="18"/>
          <w:szCs w:val="16"/>
          <w:lang w:eastAsia="ja-JP"/>
        </w:rPr>
        <w:t>, attended the local meeting, talked with members and answered questions. If any members have questions or concerns, please reach out to me and I will try to help</w:t>
      </w:r>
      <w:r>
        <w:rPr>
          <w:rFonts w:ascii="Century Gothic" w:eastAsia="Times New Roman" w:hAnsi="Century Gothic" w:cs="Times New Roman"/>
          <w:b/>
          <w:bCs/>
          <w:sz w:val="18"/>
          <w:szCs w:val="16"/>
          <w:lang w:eastAsia="ja-JP"/>
        </w:rPr>
        <w:t>.</w:t>
      </w:r>
    </w:p>
    <w:p w14:paraId="5B40BEF0" w14:textId="77777777" w:rsidR="00A943FE" w:rsidRPr="000878EA" w:rsidRDefault="00A943FE" w:rsidP="0051638A">
      <w:pPr>
        <w:pStyle w:val="ListParagraph"/>
        <w:spacing w:after="0" w:line="240" w:lineRule="auto"/>
        <w:rPr>
          <w:rFonts w:ascii="Century Gothic" w:eastAsia="Times New Roman" w:hAnsi="Century Gothic" w:cs="Times New Roman"/>
          <w:b/>
          <w:bCs/>
          <w:sz w:val="18"/>
          <w:szCs w:val="16"/>
          <w:lang w:eastAsia="ja-JP"/>
        </w:rPr>
      </w:pPr>
    </w:p>
    <w:p w14:paraId="249437C7" w14:textId="7FCBFE50" w:rsidR="00CA148D" w:rsidRDefault="00CA148D" w:rsidP="00D25166">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Co-Chief Steward FMHP and Nursing Home – James Kibler</w:t>
      </w:r>
    </w:p>
    <w:p w14:paraId="342E7ACD" w14:textId="77777777" w:rsidR="00D25166" w:rsidRDefault="00D25166" w:rsidP="00D25166">
      <w:pPr>
        <w:pStyle w:val="ListParagraph"/>
        <w:spacing w:after="0" w:line="240" w:lineRule="auto"/>
        <w:rPr>
          <w:rFonts w:ascii="Century Gothic" w:eastAsia="Times New Roman" w:hAnsi="Century Gothic" w:cs="Times New Roman"/>
          <w:b/>
          <w:bCs/>
          <w:sz w:val="18"/>
          <w:szCs w:val="16"/>
          <w:lang w:eastAsia="ja-JP"/>
        </w:rPr>
      </w:pPr>
    </w:p>
    <w:p w14:paraId="4BC47D67" w14:textId="77777777" w:rsidR="00D25166" w:rsidRDefault="00D25166" w:rsidP="00D25166">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D25166">
        <w:rPr>
          <w:rFonts w:ascii="Century Gothic" w:eastAsia="Times New Roman" w:hAnsi="Century Gothic" w:cs="Times New Roman"/>
          <w:b/>
          <w:bCs/>
          <w:sz w:val="18"/>
          <w:szCs w:val="16"/>
          <w:lang w:eastAsia="ja-JP"/>
        </w:rPr>
        <w:t xml:space="preserve">Attended FMHP monthly meet and confer to address concerns from the membership. Filed grievances and met with local management on active grievances. Represented multiple members during investigation interviews. Attended the FMHP Emergency Radio back-up plan committee meeting. Met with individual members on specific concerns/question. </w:t>
      </w:r>
    </w:p>
    <w:p w14:paraId="3C432F9C" w14:textId="77777777" w:rsidR="00D25166" w:rsidRPr="00D25166" w:rsidRDefault="00D25166" w:rsidP="00D25166">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4C0BADC3" w14:textId="77777777" w:rsidR="00D25166" w:rsidRPr="00D25166" w:rsidRDefault="00D25166" w:rsidP="00D25166">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D25166">
        <w:rPr>
          <w:rFonts w:ascii="Century Gothic" w:eastAsia="Times New Roman" w:hAnsi="Century Gothic" w:cs="Times New Roman"/>
          <w:b/>
          <w:bCs/>
          <w:sz w:val="18"/>
          <w:szCs w:val="16"/>
          <w:lang w:eastAsia="ja-JP"/>
        </w:rPr>
        <w:t>-James Kibler</w:t>
      </w:r>
    </w:p>
    <w:p w14:paraId="1DED71A1" w14:textId="7715E768" w:rsidR="00D25166" w:rsidRPr="000878EA" w:rsidRDefault="00D25166" w:rsidP="00D25166">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D25166">
        <w:rPr>
          <w:rFonts w:ascii="Century Gothic" w:eastAsia="Times New Roman" w:hAnsi="Century Gothic" w:cs="Times New Roman"/>
          <w:b/>
          <w:bCs/>
          <w:sz w:val="18"/>
          <w:szCs w:val="16"/>
          <w:lang w:eastAsia="ja-JP"/>
        </w:rPr>
        <w:t>Chief Steward-404- FMHP</w:t>
      </w:r>
    </w:p>
    <w:p w14:paraId="1AD6EB8F"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D660BC4" w14:textId="3EAA28CA" w:rsidR="002D4F0C" w:rsidRDefault="00CA148D" w:rsidP="002D4F0C">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Communications / Membership – Eric Manriquez</w:t>
      </w:r>
      <w:r w:rsidR="002D4F0C">
        <w:rPr>
          <w:rFonts w:ascii="Century Gothic" w:eastAsia="Times New Roman" w:hAnsi="Century Gothic" w:cs="Times New Roman"/>
          <w:b/>
          <w:bCs/>
          <w:sz w:val="18"/>
          <w:szCs w:val="16"/>
          <w:lang w:eastAsia="ja-JP"/>
        </w:rPr>
        <w:t xml:space="preserve"> </w:t>
      </w:r>
    </w:p>
    <w:p w14:paraId="20EBAC2B" w14:textId="77777777" w:rsidR="00063ADE" w:rsidRPr="00063ADE" w:rsidRDefault="00063ADE" w:rsidP="00063ADE">
      <w:pPr>
        <w:spacing w:after="0" w:line="240" w:lineRule="auto"/>
        <w:rPr>
          <w:rFonts w:ascii="Century Gothic" w:eastAsia="Times New Roman" w:hAnsi="Century Gothic" w:cs="Times New Roman"/>
          <w:b/>
          <w:bCs/>
          <w:sz w:val="18"/>
          <w:szCs w:val="16"/>
          <w:lang w:eastAsia="ja-JP"/>
        </w:rPr>
      </w:pPr>
    </w:p>
    <w:p w14:paraId="577B44F9" w14:textId="21E7E961"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2D4F0C">
        <w:rPr>
          <w:rFonts w:ascii="Century Gothic" w:eastAsia="Times New Roman" w:hAnsi="Century Gothic" w:cs="Times New Roman"/>
          <w:b/>
          <w:bCs/>
          <w:sz w:val="18"/>
          <w:szCs w:val="16"/>
          <w:lang w:eastAsia="ja-JP"/>
        </w:rPr>
        <w:t>This past month, I attended the MSOP, FMHP and CARE/CBHH Labor Management meetings, the E-board &amp; General Membership meetings, and went to CBHH Rochester for NEO and to meet with staff.</w:t>
      </w:r>
    </w:p>
    <w:p w14:paraId="2F11EE42" w14:textId="77777777"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p>
    <w:p w14:paraId="5DEE1FBC" w14:textId="77777777"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2D4F0C">
        <w:rPr>
          <w:rFonts w:ascii="Century Gothic" w:eastAsia="Times New Roman" w:hAnsi="Century Gothic" w:cs="Times New Roman"/>
          <w:b/>
          <w:bCs/>
          <w:sz w:val="18"/>
          <w:szCs w:val="16"/>
          <w:lang w:eastAsia="ja-JP"/>
        </w:rPr>
        <w:t>I also sent out some communications to the membership regarding this month’s meeting and sent out a communication regarding the AFSCME Local 404 holiday party in January 2024.</w:t>
      </w:r>
    </w:p>
    <w:p w14:paraId="51AE9057" w14:textId="77777777"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p>
    <w:p w14:paraId="30E43C70" w14:textId="77777777"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2D4F0C">
        <w:rPr>
          <w:rFonts w:ascii="Century Gothic" w:eastAsia="Times New Roman" w:hAnsi="Century Gothic" w:cs="Times New Roman"/>
          <w:b/>
          <w:bCs/>
          <w:sz w:val="18"/>
          <w:szCs w:val="16"/>
          <w:lang w:eastAsia="ja-JP"/>
        </w:rPr>
        <w:t>If any members have any questions and/or concerns, I encourage you to reach out to myself or any of the officers who would be more than willing to help answer or address them.</w:t>
      </w:r>
    </w:p>
    <w:p w14:paraId="3EEF5E91" w14:textId="77777777"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p>
    <w:p w14:paraId="000BBE44" w14:textId="77777777"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2D4F0C">
        <w:rPr>
          <w:rFonts w:ascii="Century Gothic" w:eastAsia="Times New Roman" w:hAnsi="Century Gothic" w:cs="Times New Roman"/>
          <w:b/>
          <w:bCs/>
          <w:sz w:val="18"/>
          <w:szCs w:val="16"/>
          <w:lang w:eastAsia="ja-JP"/>
        </w:rPr>
        <w:t>In solidarity,</w:t>
      </w:r>
    </w:p>
    <w:p w14:paraId="5D8EE528" w14:textId="77777777"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p>
    <w:p w14:paraId="4DFA210C" w14:textId="77777777"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2D4F0C">
        <w:rPr>
          <w:rFonts w:ascii="Century Gothic" w:eastAsia="Times New Roman" w:hAnsi="Century Gothic" w:cs="Times New Roman"/>
          <w:b/>
          <w:bCs/>
          <w:sz w:val="18"/>
          <w:szCs w:val="16"/>
          <w:lang w:eastAsia="ja-JP"/>
        </w:rPr>
        <w:t>Eric Manriquez</w:t>
      </w:r>
    </w:p>
    <w:p w14:paraId="6F46766B" w14:textId="0FD2B7F5" w:rsidR="002D4F0C" w:rsidRPr="002D4F0C" w:rsidRDefault="002D4F0C" w:rsidP="002D4F0C">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2D4F0C">
        <w:rPr>
          <w:rFonts w:ascii="Century Gothic" w:eastAsia="Times New Roman" w:hAnsi="Century Gothic" w:cs="Times New Roman"/>
          <w:b/>
          <w:bCs/>
          <w:sz w:val="18"/>
          <w:szCs w:val="16"/>
          <w:lang w:eastAsia="ja-JP"/>
        </w:rPr>
        <w:t>Chief Steward</w:t>
      </w:r>
    </w:p>
    <w:p w14:paraId="3EC4736B"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EB7E9A9" w14:textId="6198A885" w:rsidR="00CA148D" w:rsidRDefault="00CA148D" w:rsidP="002D4F0C">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w:t>
      </w:r>
      <w:r w:rsidR="00215027" w:rsidRPr="000878EA">
        <w:rPr>
          <w:rFonts w:ascii="Century Gothic" w:eastAsia="Times New Roman" w:hAnsi="Century Gothic" w:cs="Times New Roman"/>
          <w:b/>
          <w:bCs/>
          <w:sz w:val="18"/>
          <w:szCs w:val="16"/>
          <w:lang w:eastAsia="ja-JP"/>
        </w:rPr>
        <w:t>S</w:t>
      </w:r>
      <w:r w:rsidRPr="000878EA">
        <w:rPr>
          <w:rFonts w:ascii="Century Gothic" w:eastAsia="Times New Roman" w:hAnsi="Century Gothic" w:cs="Times New Roman"/>
          <w:b/>
          <w:bCs/>
          <w:sz w:val="18"/>
          <w:szCs w:val="16"/>
          <w:lang w:eastAsia="ja-JP"/>
        </w:rPr>
        <w:t>teward Overnights – Cory Moon</w:t>
      </w:r>
    </w:p>
    <w:p w14:paraId="3885E091" w14:textId="77777777" w:rsidR="00063ADE" w:rsidRDefault="00063ADE" w:rsidP="00063ADE">
      <w:pPr>
        <w:pStyle w:val="ListParagraph"/>
        <w:spacing w:after="0" w:line="240" w:lineRule="auto"/>
        <w:rPr>
          <w:rFonts w:ascii="Century Gothic" w:eastAsia="Times New Roman" w:hAnsi="Century Gothic" w:cs="Times New Roman"/>
          <w:b/>
          <w:bCs/>
          <w:sz w:val="18"/>
          <w:szCs w:val="16"/>
          <w:lang w:eastAsia="ja-JP"/>
        </w:rPr>
      </w:pPr>
    </w:p>
    <w:p w14:paraId="002638C6" w14:textId="5C805982" w:rsidR="00CA148D" w:rsidRDefault="00A943FE" w:rsidP="00A943FE">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 xml:space="preserve">Cory Moon “Noc’s Chief Steward-Been in communication with staffing from Grove-A after the recent events that took place. Documenting concerns </w:t>
      </w:r>
      <w:proofErr w:type="gramStart"/>
      <w:r w:rsidR="00080194" w:rsidRPr="00A943FE">
        <w:rPr>
          <w:rFonts w:ascii="Century Gothic" w:eastAsia="Times New Roman" w:hAnsi="Century Gothic" w:cs="Times New Roman"/>
          <w:b/>
          <w:bCs/>
          <w:sz w:val="18"/>
          <w:szCs w:val="16"/>
          <w:lang w:eastAsia="ja-JP"/>
        </w:rPr>
        <w:t>in regard to</w:t>
      </w:r>
      <w:proofErr w:type="gramEnd"/>
      <w:r w:rsidRPr="00A943FE">
        <w:rPr>
          <w:rFonts w:ascii="Century Gothic" w:eastAsia="Times New Roman" w:hAnsi="Century Gothic" w:cs="Times New Roman"/>
          <w:b/>
          <w:bCs/>
          <w:sz w:val="18"/>
          <w:szCs w:val="16"/>
          <w:lang w:eastAsia="ja-JP"/>
        </w:rPr>
        <w:t xml:space="preserve"> safety/security as well as staffing levels. Filed 2 grievances and met at step 1 for both. Attending meet and confer for 1/17/24.</w:t>
      </w:r>
    </w:p>
    <w:p w14:paraId="5E4CC591" w14:textId="77777777" w:rsidR="00A943FE" w:rsidRPr="000878EA" w:rsidRDefault="00A943FE" w:rsidP="0051638A">
      <w:pPr>
        <w:pStyle w:val="ListParagraph"/>
        <w:spacing w:after="0" w:line="240" w:lineRule="auto"/>
        <w:rPr>
          <w:rFonts w:ascii="Century Gothic" w:eastAsia="Times New Roman" w:hAnsi="Century Gothic" w:cs="Times New Roman"/>
          <w:b/>
          <w:bCs/>
          <w:sz w:val="18"/>
          <w:szCs w:val="16"/>
          <w:lang w:eastAsia="ja-JP"/>
        </w:rPr>
      </w:pPr>
    </w:p>
    <w:p w14:paraId="18E3D4A1" w14:textId="0304E3E3" w:rsidR="00CA148D" w:rsidRDefault="00CA148D" w:rsidP="00063ADE">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CBHH / CARE – Rick Pitts</w:t>
      </w:r>
    </w:p>
    <w:p w14:paraId="6DA71A55" w14:textId="77777777" w:rsidR="00063ADE" w:rsidRDefault="00063ADE" w:rsidP="00063ADE">
      <w:pPr>
        <w:pStyle w:val="ListParagraph"/>
        <w:spacing w:after="0" w:line="240" w:lineRule="auto"/>
        <w:rPr>
          <w:rFonts w:ascii="Century Gothic" w:eastAsia="Times New Roman" w:hAnsi="Century Gothic" w:cs="Times New Roman"/>
          <w:b/>
          <w:bCs/>
          <w:sz w:val="18"/>
          <w:szCs w:val="16"/>
          <w:lang w:eastAsia="ja-JP"/>
        </w:rPr>
      </w:pPr>
    </w:p>
    <w:p w14:paraId="3C1859FF" w14:textId="2D7046AF" w:rsidR="000356F1" w:rsidRPr="00063ADE" w:rsidRDefault="000356F1" w:rsidP="00063ADE">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063ADE">
        <w:rPr>
          <w:rFonts w:ascii="Century Gothic" w:eastAsia="Times New Roman" w:hAnsi="Century Gothic" w:cs="Times New Roman"/>
          <w:b/>
          <w:bCs/>
          <w:sz w:val="18"/>
          <w:szCs w:val="16"/>
          <w:lang w:eastAsia="ja-JP"/>
        </w:rPr>
        <w:t xml:space="preserve">I met on grievances at MSH and Care this </w:t>
      </w:r>
      <w:r w:rsidR="00BD4478" w:rsidRPr="00063ADE">
        <w:rPr>
          <w:rFonts w:ascii="Century Gothic" w:eastAsia="Times New Roman" w:hAnsi="Century Gothic" w:cs="Times New Roman"/>
          <w:b/>
          <w:bCs/>
          <w:sz w:val="18"/>
          <w:szCs w:val="16"/>
          <w:lang w:eastAsia="ja-JP"/>
        </w:rPr>
        <w:t>month.</w:t>
      </w:r>
    </w:p>
    <w:p w14:paraId="689E8C89"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690A6D6" w14:textId="258255E3"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Co-Chief Steward FMHP / Nursing Home – Marvin Sullivan</w:t>
      </w:r>
    </w:p>
    <w:p w14:paraId="05151CF0"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F752706" w14:textId="6F2ABDAB" w:rsidR="00CA148D" w:rsidRDefault="00CA148D" w:rsidP="00063ADE">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MSOP – Nick Weerts</w:t>
      </w:r>
    </w:p>
    <w:p w14:paraId="0B5519C9" w14:textId="77777777" w:rsidR="000356F1" w:rsidRPr="000356F1" w:rsidRDefault="000356F1" w:rsidP="000356F1">
      <w:pPr>
        <w:pStyle w:val="ListParagraph"/>
        <w:rPr>
          <w:rFonts w:ascii="Century Gothic" w:eastAsia="Times New Roman" w:hAnsi="Century Gothic" w:cs="Times New Roman"/>
          <w:b/>
          <w:bCs/>
          <w:sz w:val="18"/>
          <w:szCs w:val="16"/>
          <w:lang w:eastAsia="ja-JP"/>
        </w:rPr>
      </w:pPr>
    </w:p>
    <w:p w14:paraId="428980B0" w14:textId="77777777" w:rsidR="00A943FE" w:rsidRPr="00A943FE" w:rsidRDefault="00A943FE" w:rsidP="00A943FE">
      <w:pPr>
        <w:pStyle w:val="ListParagraph"/>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 xml:space="preserve">The last month I attended our MSOP Labor Management meeting. I also facilitated the MSOP Union NEO class and did seniority lot draws for both MSOP &amp; Forensics. </w:t>
      </w:r>
    </w:p>
    <w:p w14:paraId="301ABDF9" w14:textId="77777777" w:rsidR="00A943FE" w:rsidRPr="00A943FE" w:rsidRDefault="00A943FE" w:rsidP="00A943FE">
      <w:pPr>
        <w:pStyle w:val="ListParagraph"/>
        <w:spacing w:after="0" w:line="240" w:lineRule="auto"/>
        <w:rPr>
          <w:rFonts w:ascii="Century Gothic" w:eastAsia="Times New Roman" w:hAnsi="Century Gothic" w:cs="Times New Roman"/>
          <w:b/>
          <w:bCs/>
          <w:sz w:val="18"/>
          <w:szCs w:val="16"/>
          <w:lang w:eastAsia="ja-JP"/>
        </w:rPr>
      </w:pPr>
    </w:p>
    <w:p w14:paraId="0CF6D1BA" w14:textId="77777777" w:rsidR="00A943FE" w:rsidRPr="00A943FE" w:rsidRDefault="00A943FE" w:rsidP="00A943FE">
      <w:pPr>
        <w:pStyle w:val="ListParagraph"/>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 xml:space="preserve">I sat 4 staff investigations across MSOP &amp; the FNH. I also filed a couple of scheduling grievances on behalf of staff.  </w:t>
      </w:r>
    </w:p>
    <w:p w14:paraId="73D87EFF" w14:textId="77777777" w:rsidR="00A943FE" w:rsidRPr="00A943FE" w:rsidRDefault="00A943FE" w:rsidP="00A943FE">
      <w:pPr>
        <w:pStyle w:val="ListParagraph"/>
        <w:spacing w:after="0" w:line="240" w:lineRule="auto"/>
        <w:rPr>
          <w:rFonts w:ascii="Century Gothic" w:eastAsia="Times New Roman" w:hAnsi="Century Gothic" w:cs="Times New Roman"/>
          <w:b/>
          <w:bCs/>
          <w:sz w:val="18"/>
          <w:szCs w:val="16"/>
          <w:lang w:eastAsia="ja-JP"/>
        </w:rPr>
      </w:pPr>
    </w:p>
    <w:p w14:paraId="538CDFD7" w14:textId="77777777" w:rsidR="00A943FE" w:rsidRPr="00A943FE" w:rsidRDefault="00A943FE" w:rsidP="00A943FE">
      <w:pPr>
        <w:pStyle w:val="ListParagraph"/>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 xml:space="preserve">I continue to visit MSOP residential units when able and other support staff areas to check in with staff. I’m always reachable by phone/email if a concern arises and we don’t typically cross paths. </w:t>
      </w:r>
    </w:p>
    <w:p w14:paraId="5E7427D3" w14:textId="77777777" w:rsidR="00A943FE" w:rsidRPr="00A943FE" w:rsidRDefault="00A943FE" w:rsidP="00A943FE">
      <w:pPr>
        <w:pStyle w:val="ListParagraph"/>
        <w:spacing w:after="0" w:line="240" w:lineRule="auto"/>
        <w:rPr>
          <w:rFonts w:ascii="Century Gothic" w:eastAsia="Times New Roman" w:hAnsi="Century Gothic" w:cs="Times New Roman"/>
          <w:b/>
          <w:bCs/>
          <w:sz w:val="18"/>
          <w:szCs w:val="16"/>
          <w:lang w:eastAsia="ja-JP"/>
        </w:rPr>
      </w:pPr>
    </w:p>
    <w:p w14:paraId="2928B8FF" w14:textId="77777777" w:rsidR="00A943FE" w:rsidRPr="00A943FE" w:rsidRDefault="00A943FE" w:rsidP="00A943FE">
      <w:pPr>
        <w:pStyle w:val="ListParagraph"/>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Communication continues to be key to our success &amp; strength, so Members are encouraged to reach out with concerns/observations. Please see www.union404.com for all meeting minutes. I would encourage all members to reach out for accurate answers &amp; information when they are concerned about something.</w:t>
      </w:r>
    </w:p>
    <w:p w14:paraId="1A4DE555" w14:textId="77777777" w:rsidR="00A943FE" w:rsidRPr="00A943FE" w:rsidRDefault="00A943FE" w:rsidP="00A943FE">
      <w:pPr>
        <w:pStyle w:val="ListParagraph"/>
        <w:spacing w:after="0" w:line="240" w:lineRule="auto"/>
        <w:rPr>
          <w:rFonts w:ascii="Century Gothic" w:eastAsia="Times New Roman" w:hAnsi="Century Gothic" w:cs="Times New Roman"/>
          <w:b/>
          <w:bCs/>
          <w:sz w:val="18"/>
          <w:szCs w:val="16"/>
          <w:lang w:eastAsia="ja-JP"/>
        </w:rPr>
      </w:pPr>
    </w:p>
    <w:p w14:paraId="3963A76D" w14:textId="77777777" w:rsidR="00A943FE" w:rsidRPr="00A943FE" w:rsidRDefault="00A943FE" w:rsidP="00A943FE">
      <w:pPr>
        <w:pStyle w:val="ListParagraph"/>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Happy New Year!!</w:t>
      </w:r>
    </w:p>
    <w:p w14:paraId="3F1AC741" w14:textId="77777777" w:rsidR="00A943FE" w:rsidRPr="00A943FE" w:rsidRDefault="00A943FE" w:rsidP="00A943FE">
      <w:pPr>
        <w:pStyle w:val="ListParagraph"/>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Nick Weerts</w:t>
      </w:r>
    </w:p>
    <w:p w14:paraId="015AED79" w14:textId="77777777" w:rsidR="00A943FE" w:rsidRPr="00A943FE" w:rsidRDefault="00A943FE" w:rsidP="00A943FE">
      <w:pPr>
        <w:pStyle w:val="ListParagraph"/>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MSOP Chief Steward</w:t>
      </w:r>
    </w:p>
    <w:p w14:paraId="4C2DD3E1" w14:textId="0A5ACBE2" w:rsidR="00CA148D" w:rsidRDefault="00A943FE" w:rsidP="00A943FE">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1.18.24</w:t>
      </w:r>
    </w:p>
    <w:p w14:paraId="584C612C" w14:textId="77777777" w:rsidR="00A943FE" w:rsidRPr="000878EA" w:rsidRDefault="00A943FE" w:rsidP="00A943FE">
      <w:pPr>
        <w:pStyle w:val="ListParagraph"/>
        <w:spacing w:after="0" w:line="240" w:lineRule="auto"/>
        <w:rPr>
          <w:rFonts w:ascii="Century Gothic" w:eastAsia="Times New Roman" w:hAnsi="Century Gothic" w:cs="Times New Roman"/>
          <w:b/>
          <w:bCs/>
          <w:sz w:val="18"/>
          <w:szCs w:val="16"/>
          <w:lang w:eastAsia="ja-JP"/>
        </w:rPr>
      </w:pPr>
    </w:p>
    <w:p w14:paraId="42BAE1A5" w14:textId="152649D0"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Executive Board – Mike Hohenstein</w:t>
      </w:r>
    </w:p>
    <w:p w14:paraId="564B5FE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9045F7A" w14:textId="668A298C" w:rsidR="00CA148D" w:rsidRDefault="00CA148D" w:rsidP="00063ADE">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Executive Board – Jamie Schwartz</w:t>
      </w:r>
    </w:p>
    <w:p w14:paraId="181B7D82" w14:textId="77777777" w:rsidR="000356F1" w:rsidRPr="000356F1" w:rsidRDefault="000356F1" w:rsidP="000356F1">
      <w:pPr>
        <w:pStyle w:val="ListParagraph"/>
        <w:rPr>
          <w:rFonts w:ascii="Century Gothic" w:eastAsia="Times New Roman" w:hAnsi="Century Gothic" w:cs="Times New Roman"/>
          <w:b/>
          <w:bCs/>
          <w:sz w:val="18"/>
          <w:szCs w:val="16"/>
          <w:lang w:eastAsia="ja-JP"/>
        </w:rPr>
      </w:pPr>
    </w:p>
    <w:p w14:paraId="12519DA0" w14:textId="77777777" w:rsidR="00A943FE" w:rsidRDefault="00A943FE" w:rsidP="00A943FE">
      <w:pPr>
        <w:pStyle w:val="ListParagraph"/>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 xml:space="preserve">Happy New Year! This month Nick Weerts and I have gone around to several units a couple of times to engage with members, inform them of what’s been going on, what’s coming up and answer any questions they have. I attended several NEO classes to help give presentation on AFSCME and welcome new </w:t>
      </w:r>
      <w:r w:rsidRPr="00A943FE">
        <w:rPr>
          <w:rFonts w:ascii="Century Gothic" w:eastAsia="Times New Roman" w:hAnsi="Century Gothic" w:cs="Times New Roman"/>
          <w:b/>
          <w:bCs/>
          <w:sz w:val="18"/>
          <w:szCs w:val="16"/>
          <w:lang w:eastAsia="ja-JP"/>
        </w:rPr>
        <w:lastRenderedPageBreak/>
        <w:t xml:space="preserve">members. I have also attended MSOP Labor Management Meeting, E-board Meeting, and the General Membership Meeting and continue to track all grievances. </w:t>
      </w:r>
    </w:p>
    <w:p w14:paraId="715DBF71" w14:textId="24D4C9E2" w:rsidR="00A943FE" w:rsidRPr="00A943FE" w:rsidRDefault="00A943FE" w:rsidP="00A943FE">
      <w:pPr>
        <w:pStyle w:val="ListParagraph"/>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 xml:space="preserve">Please send me your grievances and ALL responses to grievances. </w:t>
      </w:r>
    </w:p>
    <w:p w14:paraId="348639FA" w14:textId="77777777" w:rsidR="00A943FE" w:rsidRPr="00A943FE" w:rsidRDefault="00A943FE" w:rsidP="00A943FE">
      <w:pPr>
        <w:pStyle w:val="ListParagraph"/>
        <w:spacing w:after="0" w:line="240" w:lineRule="auto"/>
        <w:rPr>
          <w:rFonts w:ascii="Century Gothic" w:eastAsia="Times New Roman" w:hAnsi="Century Gothic" w:cs="Times New Roman"/>
          <w:b/>
          <w:bCs/>
          <w:sz w:val="18"/>
          <w:szCs w:val="16"/>
          <w:lang w:eastAsia="ja-JP"/>
        </w:rPr>
      </w:pPr>
    </w:p>
    <w:p w14:paraId="5D0B4D71" w14:textId="7A4C7B70" w:rsidR="00A943FE" w:rsidRDefault="00A943FE" w:rsidP="00A943FE">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Jamie Schwartz, E-Board</w:t>
      </w:r>
    </w:p>
    <w:p w14:paraId="6328708C" w14:textId="77777777" w:rsidR="00A943FE" w:rsidRPr="00A943FE" w:rsidRDefault="00A943FE" w:rsidP="00A943FE">
      <w:pPr>
        <w:pStyle w:val="ListParagraph"/>
        <w:spacing w:after="0" w:line="240" w:lineRule="auto"/>
        <w:rPr>
          <w:rFonts w:ascii="Century Gothic" w:eastAsia="Times New Roman" w:hAnsi="Century Gothic" w:cs="Times New Roman"/>
          <w:b/>
          <w:bCs/>
          <w:sz w:val="18"/>
          <w:szCs w:val="16"/>
          <w:lang w:eastAsia="ja-JP"/>
        </w:rPr>
      </w:pPr>
    </w:p>
    <w:p w14:paraId="365A81E2" w14:textId="79D9E669" w:rsidR="00CA148D" w:rsidRPr="00A943FE" w:rsidRDefault="00CA148D" w:rsidP="00A943FE">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 xml:space="preserve">Executive Board – </w:t>
      </w:r>
      <w:r w:rsidR="00A943FE" w:rsidRPr="00A943FE">
        <w:rPr>
          <w:rFonts w:ascii="Century Gothic" w:eastAsia="Times New Roman" w:hAnsi="Century Gothic" w:cs="Times New Roman"/>
          <w:b/>
          <w:bCs/>
          <w:sz w:val="18"/>
          <w:szCs w:val="16"/>
          <w:lang w:eastAsia="ja-JP"/>
        </w:rPr>
        <w:t>Logan Smith</w:t>
      </w:r>
    </w:p>
    <w:p w14:paraId="388D001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10438A7C" w14:textId="393EAF6A" w:rsidR="000878EA" w:rsidRPr="00BD4478" w:rsidRDefault="00CA148D" w:rsidP="00063ADE">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Council 5 Field Representative – </w:t>
      </w:r>
      <w:r w:rsidR="00BD4478" w:rsidRPr="00BD4478">
        <w:rPr>
          <w:rFonts w:ascii="Century Gothic" w:eastAsia="Times New Roman" w:hAnsi="Century Gothic" w:cs="Times New Roman"/>
          <w:b/>
          <w:bCs/>
          <w:sz w:val="18"/>
          <w:szCs w:val="16"/>
          <w:lang w:eastAsia="ja-JP"/>
        </w:rPr>
        <w:t>Suzanne Kocurek</w:t>
      </w:r>
      <w:r w:rsidR="00BD4478">
        <w:rPr>
          <w:rFonts w:ascii="Century Gothic" w:eastAsia="Times New Roman" w:hAnsi="Century Gothic" w:cs="Times New Roman"/>
          <w:b/>
          <w:bCs/>
          <w:strike/>
          <w:sz w:val="18"/>
          <w:szCs w:val="16"/>
          <w:lang w:eastAsia="ja-JP"/>
        </w:rPr>
        <w:t xml:space="preserve"> </w:t>
      </w:r>
    </w:p>
    <w:p w14:paraId="07FAE712" w14:textId="77777777" w:rsidR="00BD4478" w:rsidRPr="00BD4478" w:rsidRDefault="00BD4478" w:rsidP="00BD4478">
      <w:pPr>
        <w:pStyle w:val="ListParagraph"/>
        <w:rPr>
          <w:rFonts w:ascii="Century Gothic" w:eastAsia="Times New Roman" w:hAnsi="Century Gothic" w:cs="Times New Roman"/>
          <w:b/>
          <w:bCs/>
          <w:sz w:val="18"/>
          <w:szCs w:val="16"/>
          <w:lang w:eastAsia="ja-JP"/>
        </w:rPr>
      </w:pPr>
    </w:p>
    <w:p w14:paraId="13FDEA53"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BD4478">
        <w:rPr>
          <w:rFonts w:ascii="Century Gothic" w:eastAsia="Times New Roman" w:hAnsi="Century Gothic" w:cs="Times New Roman"/>
          <w:b/>
          <w:bCs/>
          <w:sz w:val="18"/>
          <w:szCs w:val="16"/>
          <w:lang w:eastAsia="ja-JP"/>
        </w:rPr>
        <w:t>Field Rep report:</w:t>
      </w:r>
    </w:p>
    <w:p w14:paraId="0F1327A8" w14:textId="77777777" w:rsidR="00BD4478" w:rsidRPr="00BD4478" w:rsidRDefault="00BD4478" w:rsidP="00BD4478">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16C22315" w14:textId="77777777" w:rsidR="00A943FE" w:rsidRPr="00A943FE" w:rsidRDefault="00A943FE" w:rsidP="00A943FE">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 xml:space="preserve">Field rep and Director Eric Halverson will be doing tour of St. Peter on 1/23. </w:t>
      </w:r>
    </w:p>
    <w:p w14:paraId="30C8A217" w14:textId="77777777" w:rsidR="00A943FE" w:rsidRPr="00A943FE" w:rsidRDefault="00A943FE" w:rsidP="00A943FE">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1BFF0E72" w14:textId="77777777" w:rsidR="00A943FE" w:rsidRPr="00A943FE" w:rsidRDefault="00A943FE" w:rsidP="00A943FE">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Suzanne Kocurek has been permanently assigned L404 coverage and DHS liaison coverage.</w:t>
      </w:r>
    </w:p>
    <w:p w14:paraId="22D9E6D6" w14:textId="77777777" w:rsidR="00A943FE" w:rsidRPr="00A943FE" w:rsidRDefault="00A943FE" w:rsidP="00A943FE">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1C7954CB" w14:textId="77777777" w:rsidR="00A943FE" w:rsidRPr="00A943FE" w:rsidRDefault="00A943FE" w:rsidP="00A943FE">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Notice about work on Holiday pay following state laws around Fair Labor Standards Act (FLSA) has come out from Council 5. This is covered under our contract “savings clause,” which notes that contract language cannot violate a law.</w:t>
      </w:r>
    </w:p>
    <w:p w14:paraId="75B6BA4C" w14:textId="77777777" w:rsidR="00A943FE" w:rsidRPr="00A943FE" w:rsidRDefault="00A943FE" w:rsidP="00A943FE">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7E15EB8B" w14:textId="77777777" w:rsidR="00A943FE" w:rsidRPr="00A943FE" w:rsidRDefault="00A943FE" w:rsidP="00A943FE">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Contract books are in and FR working on plant to get to leadership.</w:t>
      </w:r>
    </w:p>
    <w:p w14:paraId="29FA301B" w14:textId="77777777" w:rsidR="00A943FE" w:rsidRPr="00A943FE" w:rsidRDefault="00A943FE" w:rsidP="00A943FE">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7E1431FA" w14:textId="77777777" w:rsidR="00A943FE" w:rsidRPr="00A943FE" w:rsidRDefault="00A943FE" w:rsidP="00A943FE">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Thanks</w:t>
      </w:r>
    </w:p>
    <w:p w14:paraId="67CE5089" w14:textId="77777777" w:rsidR="00A943FE" w:rsidRPr="00A943FE" w:rsidRDefault="00A943FE" w:rsidP="00A943FE">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p>
    <w:p w14:paraId="4DF34069" w14:textId="6D6F3710" w:rsidR="00BD4478" w:rsidRPr="000878EA" w:rsidRDefault="00A943FE" w:rsidP="00A943FE">
      <w:pPr>
        <w:pStyle w:val="ListParagraph"/>
        <w:pBdr>
          <w:bottom w:val="single" w:sz="4" w:space="1" w:color="auto"/>
        </w:pBdr>
        <w:spacing w:after="0" w:line="240" w:lineRule="auto"/>
        <w:rPr>
          <w:rFonts w:ascii="Century Gothic" w:eastAsia="Times New Roman" w:hAnsi="Century Gothic" w:cs="Times New Roman"/>
          <w:b/>
          <w:bCs/>
          <w:sz w:val="18"/>
          <w:szCs w:val="16"/>
          <w:lang w:eastAsia="ja-JP"/>
        </w:rPr>
      </w:pPr>
      <w:r w:rsidRPr="00A943FE">
        <w:rPr>
          <w:rFonts w:ascii="Century Gothic" w:eastAsia="Times New Roman" w:hAnsi="Century Gothic" w:cs="Times New Roman"/>
          <w:b/>
          <w:bCs/>
          <w:sz w:val="18"/>
          <w:szCs w:val="16"/>
          <w:lang w:eastAsia="ja-JP"/>
        </w:rPr>
        <w:t>Suzanne</w:t>
      </w:r>
      <w:r>
        <w:rPr>
          <w:rFonts w:ascii="Century Gothic" w:eastAsia="Times New Roman" w:hAnsi="Century Gothic" w:cs="Times New Roman"/>
          <w:b/>
          <w:bCs/>
          <w:sz w:val="18"/>
          <w:szCs w:val="16"/>
          <w:lang w:eastAsia="ja-JP"/>
        </w:rPr>
        <w:t xml:space="preserve"> </w:t>
      </w:r>
      <w:r w:rsidR="00BD4478" w:rsidRPr="00BD4478">
        <w:rPr>
          <w:rFonts w:ascii="Century Gothic" w:eastAsia="Times New Roman" w:hAnsi="Century Gothic" w:cs="Times New Roman"/>
          <w:b/>
          <w:bCs/>
          <w:sz w:val="18"/>
          <w:szCs w:val="16"/>
          <w:lang w:eastAsia="ja-JP"/>
        </w:rPr>
        <w:t>612-499-5786</w:t>
      </w:r>
    </w:p>
    <w:p w14:paraId="56CFF8DB" w14:textId="77777777" w:rsidR="00925660" w:rsidRDefault="00925660" w:rsidP="0078775D">
      <w:pPr>
        <w:spacing w:before="120" w:after="120" w:line="240" w:lineRule="exact"/>
        <w:contextualSpacing/>
        <w:rPr>
          <w:rFonts w:ascii="Century Gothic" w:eastAsia="Times New Roman" w:hAnsi="Century Gothic" w:cs="Times New Roman"/>
          <w:color w:val="44546A"/>
          <w:szCs w:val="21"/>
          <w:lang w:eastAsia="ja-JP"/>
        </w:rPr>
      </w:pPr>
    </w:p>
    <w:p w14:paraId="7DE42CCF"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48799D34" w14:textId="7ED53C4A" w:rsidR="00925660" w:rsidRPr="00E32840" w:rsidRDefault="007828D1" w:rsidP="00925660">
      <w:pPr>
        <w:spacing w:before="120" w:after="120" w:line="240" w:lineRule="exact"/>
        <w:contextualSpacing/>
        <w:rPr>
          <w:rFonts w:ascii="Century Gothic" w:eastAsia="Times New Roman" w:hAnsi="Century Gothic" w:cs="Times New Roman"/>
          <w:b/>
          <w:color w:val="44546A"/>
          <w:szCs w:val="21"/>
          <w:lang w:eastAsia="ja-JP"/>
        </w:rPr>
      </w:pPr>
      <w:r w:rsidRPr="00E32840">
        <w:rPr>
          <w:rFonts w:ascii="Century Gothic" w:eastAsia="Times New Roman" w:hAnsi="Century Gothic" w:cs="Times New Roman"/>
          <w:b/>
          <w:color w:val="44546A"/>
          <w:szCs w:val="21"/>
          <w:lang w:eastAsia="ja-JP"/>
        </w:rPr>
        <w:t>Old Business:</w:t>
      </w:r>
    </w:p>
    <w:p w14:paraId="5576D1ED" w14:textId="77777777" w:rsidR="00DF26D4" w:rsidRDefault="00DF26D4" w:rsidP="00925660">
      <w:pPr>
        <w:spacing w:before="120" w:after="120" w:line="240" w:lineRule="exact"/>
        <w:contextualSpacing/>
        <w:rPr>
          <w:rFonts w:ascii="Century Gothic" w:eastAsia="Times New Roman" w:hAnsi="Century Gothic" w:cs="Times New Roman"/>
          <w:color w:val="44546A"/>
          <w:szCs w:val="21"/>
          <w:lang w:eastAsia="ja-JP"/>
        </w:rPr>
      </w:pPr>
    </w:p>
    <w:p w14:paraId="57B4971A" w14:textId="4615B4CF" w:rsidR="007828D1" w:rsidRDefault="007828D1" w:rsidP="004D4FD7">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6F8378D1"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8D76D0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919C29D" w14:textId="598D6215" w:rsidR="007828D1" w:rsidRDefault="007828D1" w:rsidP="007828D1">
      <w:pPr>
        <w:spacing w:before="120" w:after="120" w:line="240" w:lineRule="exact"/>
        <w:contextualSpacing/>
        <w:rPr>
          <w:rFonts w:ascii="Century Gothic" w:eastAsia="Times New Roman" w:hAnsi="Century Gothic" w:cs="Times New Roman"/>
          <w:b/>
          <w:color w:val="44546A"/>
          <w:szCs w:val="21"/>
          <w:lang w:eastAsia="ja-JP"/>
        </w:rPr>
      </w:pPr>
      <w:r w:rsidRPr="00E32840">
        <w:rPr>
          <w:rFonts w:ascii="Century Gothic" w:eastAsia="Times New Roman" w:hAnsi="Century Gothic" w:cs="Times New Roman"/>
          <w:b/>
          <w:color w:val="44546A"/>
          <w:szCs w:val="21"/>
          <w:lang w:eastAsia="ja-JP"/>
        </w:rPr>
        <w:t>New Business:</w:t>
      </w:r>
    </w:p>
    <w:p w14:paraId="553A816B" w14:textId="77777777" w:rsidR="00062A93" w:rsidRPr="00E32840" w:rsidRDefault="00062A93" w:rsidP="007828D1">
      <w:pPr>
        <w:spacing w:before="120" w:after="120" w:line="240" w:lineRule="exact"/>
        <w:contextualSpacing/>
        <w:rPr>
          <w:rFonts w:ascii="Century Gothic" w:eastAsia="Times New Roman" w:hAnsi="Century Gothic" w:cs="Times New Roman"/>
          <w:b/>
          <w:color w:val="44546A"/>
          <w:szCs w:val="21"/>
          <w:lang w:eastAsia="ja-JP"/>
        </w:rPr>
      </w:pPr>
    </w:p>
    <w:p w14:paraId="0FED7C99" w14:textId="561EBF1F" w:rsidR="004D4FD7" w:rsidRDefault="004D4FD7" w:rsidP="004D4FD7">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Motion: For $150 to pay for office supplies was made by M. Stenger and 2</w:t>
      </w:r>
      <w:r w:rsidRPr="004D4FD7">
        <w:rPr>
          <w:rFonts w:ascii="Century Gothic" w:eastAsia="Times New Roman" w:hAnsi="Century Gothic" w:cs="Times New Roman"/>
          <w:color w:val="44546A"/>
          <w:szCs w:val="21"/>
          <w:vertAlign w:val="superscript"/>
          <w:lang w:eastAsia="ja-JP"/>
        </w:rPr>
        <w:t>nd</w:t>
      </w:r>
      <w:r>
        <w:rPr>
          <w:rFonts w:ascii="Century Gothic" w:eastAsia="Times New Roman" w:hAnsi="Century Gothic" w:cs="Times New Roman"/>
          <w:color w:val="44546A"/>
          <w:szCs w:val="21"/>
          <w:lang w:eastAsia="ja-JP"/>
        </w:rPr>
        <w:t xml:space="preserve"> by S. Doehring - Passed</w:t>
      </w:r>
    </w:p>
    <w:p w14:paraId="19FD34BA" w14:textId="77777777" w:rsidR="004D4FD7" w:rsidRDefault="004D4FD7" w:rsidP="004D4FD7">
      <w:pPr>
        <w:spacing w:before="120" w:after="120" w:line="240" w:lineRule="exact"/>
        <w:contextualSpacing/>
        <w:rPr>
          <w:rFonts w:ascii="Century Gothic" w:eastAsia="Times New Roman" w:hAnsi="Century Gothic" w:cs="Times New Roman"/>
          <w:color w:val="44546A"/>
          <w:szCs w:val="21"/>
          <w:lang w:eastAsia="ja-JP"/>
        </w:rPr>
      </w:pPr>
    </w:p>
    <w:p w14:paraId="1FF897D2" w14:textId="24D1A6EA" w:rsidR="004D4FD7" w:rsidRDefault="004D4FD7" w:rsidP="004D4FD7">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Council 5 has a Financial Training class on 2/21 for Union Officers.</w:t>
      </w:r>
    </w:p>
    <w:p w14:paraId="57CD8A7F" w14:textId="77777777" w:rsidR="004D4FD7" w:rsidRDefault="004D4FD7" w:rsidP="004D4FD7">
      <w:pPr>
        <w:spacing w:before="120" w:after="120" w:line="240" w:lineRule="exact"/>
        <w:contextualSpacing/>
        <w:rPr>
          <w:rFonts w:ascii="Century Gothic" w:eastAsia="Times New Roman" w:hAnsi="Century Gothic" w:cs="Times New Roman"/>
          <w:color w:val="44546A"/>
          <w:szCs w:val="21"/>
          <w:lang w:eastAsia="ja-JP"/>
        </w:rPr>
      </w:pPr>
    </w:p>
    <w:p w14:paraId="59365F8C" w14:textId="47DA44AF" w:rsidR="004D4FD7" w:rsidRDefault="004D4FD7" w:rsidP="004D4FD7">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Motion: To pay per diem for officers that want to attend this training was made by J. Kibler and 2</w:t>
      </w:r>
      <w:r w:rsidRPr="004D4FD7">
        <w:rPr>
          <w:rFonts w:ascii="Century Gothic" w:eastAsia="Times New Roman" w:hAnsi="Century Gothic" w:cs="Times New Roman"/>
          <w:color w:val="44546A"/>
          <w:szCs w:val="21"/>
          <w:vertAlign w:val="superscript"/>
          <w:lang w:eastAsia="ja-JP"/>
        </w:rPr>
        <w:t>nd</w:t>
      </w:r>
      <w:r>
        <w:rPr>
          <w:rFonts w:ascii="Century Gothic" w:eastAsia="Times New Roman" w:hAnsi="Century Gothic" w:cs="Times New Roman"/>
          <w:color w:val="44546A"/>
          <w:szCs w:val="21"/>
          <w:lang w:eastAsia="ja-JP"/>
        </w:rPr>
        <w:t xml:space="preserve"> by M. Stenger - Passed</w:t>
      </w:r>
    </w:p>
    <w:p w14:paraId="0F5B1893" w14:textId="77777777" w:rsidR="004D4FD7" w:rsidRDefault="004D4FD7" w:rsidP="004D4FD7">
      <w:pPr>
        <w:spacing w:before="120" w:after="120" w:line="240" w:lineRule="exact"/>
        <w:contextualSpacing/>
        <w:rPr>
          <w:rFonts w:ascii="Century Gothic" w:eastAsia="Times New Roman" w:hAnsi="Century Gothic" w:cs="Times New Roman"/>
          <w:color w:val="44546A"/>
          <w:szCs w:val="21"/>
          <w:lang w:eastAsia="ja-JP"/>
        </w:rPr>
      </w:pPr>
    </w:p>
    <w:p w14:paraId="2D7FFF13" w14:textId="15FC6929" w:rsidR="0078775D" w:rsidRDefault="0078775D" w:rsidP="004D4FD7">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A meeting with Forensic Management has been requested to discuss Grove-A concerns. Cory Moon will be in contact with those staff that would like to attend this meeting.</w:t>
      </w:r>
    </w:p>
    <w:p w14:paraId="649E8166" w14:textId="45C2692C" w:rsidR="00820BE0" w:rsidRDefault="00820BE0" w:rsidP="007828D1">
      <w:pPr>
        <w:spacing w:before="120" w:after="120" w:line="240" w:lineRule="exact"/>
        <w:contextualSpacing/>
        <w:rPr>
          <w:rFonts w:ascii="Century Gothic" w:eastAsia="Times New Roman" w:hAnsi="Century Gothic" w:cs="Times New Roman"/>
          <w:color w:val="44546A"/>
          <w:szCs w:val="21"/>
          <w:lang w:eastAsia="ja-JP"/>
        </w:rPr>
      </w:pPr>
    </w:p>
    <w:p w14:paraId="66FBA5F1" w14:textId="3C23EEA5" w:rsidR="00820BE0" w:rsidRDefault="005D38A1" w:rsidP="005D38A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Logan Smith is </w:t>
      </w:r>
      <w:r w:rsidR="0078775D">
        <w:rPr>
          <w:rFonts w:ascii="Century Gothic" w:eastAsia="Times New Roman" w:hAnsi="Century Gothic" w:cs="Times New Roman"/>
          <w:color w:val="44546A"/>
          <w:szCs w:val="21"/>
          <w:lang w:eastAsia="ja-JP"/>
        </w:rPr>
        <w:t>a new E-Board Member. Welcome Logan!</w:t>
      </w:r>
    </w:p>
    <w:p w14:paraId="69FDB981" w14:textId="77777777" w:rsidR="00820BE0" w:rsidRDefault="00820BE0" w:rsidP="007828D1">
      <w:pPr>
        <w:spacing w:before="120" w:after="120" w:line="240" w:lineRule="exact"/>
        <w:contextualSpacing/>
        <w:rPr>
          <w:rFonts w:ascii="Century Gothic" w:eastAsia="Times New Roman" w:hAnsi="Century Gothic" w:cs="Times New Roman"/>
          <w:color w:val="44546A"/>
          <w:szCs w:val="21"/>
          <w:lang w:eastAsia="ja-JP"/>
        </w:rPr>
      </w:pPr>
    </w:p>
    <w:p w14:paraId="4535816B" w14:textId="42FD1C8A" w:rsidR="007828D1" w:rsidRDefault="0078775D" w:rsidP="0078775D">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Suzanne Kocurek is our new Council 5 Field Rep. Welcome Suzanne!</w:t>
      </w:r>
    </w:p>
    <w:p w14:paraId="2A80E8E6" w14:textId="409FFAB4"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ACE332C" w14:textId="00ACCA04" w:rsidR="00753103" w:rsidRDefault="0078775D" w:rsidP="00753103">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If there are members that are not getting Emails from Steaed Doehring or Eric Manriquez, Please Email us and we will make sure that you are added to the distribution list.</w:t>
      </w:r>
    </w:p>
    <w:p w14:paraId="7E8303DA" w14:textId="77777777" w:rsidR="00753103" w:rsidRDefault="00753103" w:rsidP="007828D1">
      <w:pPr>
        <w:spacing w:before="120" w:after="120" w:line="240" w:lineRule="exact"/>
        <w:contextualSpacing/>
        <w:rPr>
          <w:rFonts w:ascii="Century Gothic" w:eastAsia="Times New Roman" w:hAnsi="Century Gothic" w:cs="Times New Roman"/>
          <w:color w:val="44546A"/>
          <w:szCs w:val="21"/>
          <w:lang w:eastAsia="ja-JP"/>
        </w:rPr>
      </w:pPr>
    </w:p>
    <w:p w14:paraId="38FC9C68" w14:textId="77777777" w:rsidR="00753103" w:rsidRDefault="00753103" w:rsidP="007828D1">
      <w:pPr>
        <w:spacing w:before="120" w:after="120" w:line="240" w:lineRule="exact"/>
        <w:contextualSpacing/>
        <w:rPr>
          <w:rFonts w:ascii="Century Gothic" w:eastAsia="Times New Roman" w:hAnsi="Century Gothic" w:cs="Times New Roman"/>
          <w:color w:val="44546A"/>
          <w:szCs w:val="21"/>
          <w:lang w:eastAsia="ja-JP"/>
        </w:rPr>
      </w:pPr>
    </w:p>
    <w:p w14:paraId="4FD9E466" w14:textId="6BF4D66B" w:rsidR="00753103" w:rsidRPr="00E32840" w:rsidRDefault="00753103" w:rsidP="007828D1">
      <w:pPr>
        <w:spacing w:before="120" w:after="120" w:line="240" w:lineRule="exact"/>
        <w:contextualSpacing/>
        <w:rPr>
          <w:rFonts w:ascii="Century Gothic" w:eastAsia="Times New Roman" w:hAnsi="Century Gothic" w:cs="Times New Roman"/>
          <w:b/>
          <w:color w:val="44546A"/>
          <w:szCs w:val="21"/>
          <w:lang w:eastAsia="ja-JP"/>
        </w:rPr>
      </w:pPr>
      <w:r w:rsidRPr="00E32840">
        <w:rPr>
          <w:rFonts w:ascii="Century Gothic" w:eastAsia="Times New Roman" w:hAnsi="Century Gothic" w:cs="Times New Roman"/>
          <w:b/>
          <w:color w:val="44546A"/>
          <w:szCs w:val="21"/>
          <w:lang w:eastAsia="ja-JP"/>
        </w:rPr>
        <w:t>Items from the Membership:</w:t>
      </w:r>
    </w:p>
    <w:p w14:paraId="2AD2CA72" w14:textId="77777777" w:rsidR="00E32840" w:rsidRDefault="00E32840" w:rsidP="007828D1">
      <w:pPr>
        <w:spacing w:before="120" w:after="120" w:line="240" w:lineRule="exact"/>
        <w:contextualSpacing/>
        <w:rPr>
          <w:rFonts w:ascii="Century Gothic" w:eastAsia="Times New Roman" w:hAnsi="Century Gothic" w:cs="Times New Roman"/>
          <w:color w:val="44546A"/>
          <w:szCs w:val="21"/>
          <w:lang w:eastAsia="ja-JP"/>
        </w:rPr>
      </w:pPr>
    </w:p>
    <w:p w14:paraId="4AF2D6D9" w14:textId="77AD682F" w:rsidR="00753103" w:rsidRDefault="00753103" w:rsidP="00753103">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B. Zarn brought up straight shifts, for some, in Forensics. There was discussion regarding the Pros and Cons, and the potential of management attempting to implement a 6-2 rotation. Look for a survey from Ryan Cates.</w:t>
      </w:r>
    </w:p>
    <w:p w14:paraId="02ADB39B" w14:textId="77777777" w:rsidR="00753103" w:rsidRDefault="00753103" w:rsidP="007828D1">
      <w:pPr>
        <w:spacing w:before="120" w:after="120" w:line="240" w:lineRule="exact"/>
        <w:contextualSpacing/>
        <w:rPr>
          <w:rFonts w:ascii="Century Gothic" w:eastAsia="Times New Roman" w:hAnsi="Century Gothic" w:cs="Times New Roman"/>
          <w:color w:val="44546A"/>
          <w:szCs w:val="21"/>
          <w:lang w:eastAsia="ja-JP"/>
        </w:rPr>
      </w:pPr>
    </w:p>
    <w:p w14:paraId="324D44EB" w14:textId="77777777" w:rsidR="00753103" w:rsidRDefault="00753103" w:rsidP="007828D1">
      <w:pPr>
        <w:spacing w:before="120" w:after="120" w:line="240" w:lineRule="exact"/>
        <w:contextualSpacing/>
        <w:rPr>
          <w:rFonts w:ascii="Century Gothic" w:eastAsia="Times New Roman" w:hAnsi="Century Gothic" w:cs="Times New Roman"/>
          <w:color w:val="44546A"/>
          <w:szCs w:val="21"/>
          <w:lang w:eastAsia="ja-JP"/>
        </w:rPr>
      </w:pPr>
    </w:p>
    <w:p w14:paraId="09374963" w14:textId="5CCFFDED"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Good and Welfare:</w:t>
      </w:r>
    </w:p>
    <w:p w14:paraId="26CAA461" w14:textId="2A6FBF88" w:rsidR="00174342" w:rsidRDefault="00174342"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1C1394CF" w14:textId="125ECA8E" w:rsidR="00174342" w:rsidRDefault="00174342" w:rsidP="006513AF">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lastRenderedPageBreak/>
        <w:t xml:space="preserve">Codi Dvorak has been approved for vacation donation - </w:t>
      </w:r>
      <w:r w:rsidRPr="00174342">
        <w:rPr>
          <w:rFonts w:ascii="Century Gothic" w:eastAsia="Times New Roman" w:hAnsi="Century Gothic" w:cs="Times New Roman"/>
          <w:color w:val="44546A"/>
          <w:szCs w:val="21"/>
          <w:lang w:eastAsia="ja-JP"/>
        </w:rPr>
        <w:t xml:space="preserve">Codi Dvorak is an Office Administrative Specialist, </w:t>
      </w:r>
      <w:r w:rsidR="004D4FD7" w:rsidRPr="00174342">
        <w:rPr>
          <w:rFonts w:ascii="Century Gothic" w:eastAsia="Times New Roman" w:hAnsi="Century Gothic" w:cs="Times New Roman"/>
          <w:color w:val="44546A"/>
          <w:szCs w:val="21"/>
          <w:lang w:eastAsia="ja-JP"/>
        </w:rPr>
        <w:t>senior</w:t>
      </w:r>
      <w:r w:rsidRPr="00174342">
        <w:rPr>
          <w:rFonts w:ascii="Century Gothic" w:eastAsia="Times New Roman" w:hAnsi="Century Gothic" w:cs="Times New Roman"/>
          <w:color w:val="44546A"/>
          <w:szCs w:val="21"/>
          <w:lang w:eastAsia="ja-JP"/>
        </w:rPr>
        <w:t xml:space="preserve"> with </w:t>
      </w:r>
      <w:r w:rsidR="006513AF">
        <w:rPr>
          <w:rFonts w:ascii="Century Gothic" w:eastAsia="Times New Roman" w:hAnsi="Century Gothic" w:cs="Times New Roman"/>
          <w:color w:val="44546A"/>
          <w:szCs w:val="21"/>
          <w:lang w:eastAsia="ja-JP"/>
        </w:rPr>
        <w:t>MSOP.</w:t>
      </w:r>
      <w:r w:rsidRPr="00174342">
        <w:rPr>
          <w:rFonts w:ascii="Century Gothic" w:eastAsia="Times New Roman" w:hAnsi="Century Gothic" w:cs="Times New Roman"/>
          <w:color w:val="44546A"/>
          <w:szCs w:val="21"/>
          <w:lang w:eastAsia="ja-JP"/>
        </w:rPr>
        <w:t xml:space="preserve"> </w:t>
      </w:r>
      <w:hyperlink r:id="rId8" w:history="1">
        <w:r w:rsidR="006513AF" w:rsidRPr="001704E3">
          <w:rPr>
            <w:rStyle w:val="Hyperlink"/>
            <w:rFonts w:ascii="Century Gothic" w:eastAsia="Times New Roman" w:hAnsi="Century Gothic" w:cs="Times New Roman"/>
            <w:szCs w:val="21"/>
            <w:lang w:eastAsia="ja-JP"/>
          </w:rPr>
          <w:t>https://workplace/dct/Lists/DCT_Annoucements/Attachments/11931/Vacation%20Donation%20Flyer%20-%20Codi%20Dvorak.pdf</w:t>
        </w:r>
      </w:hyperlink>
      <w:r>
        <w:rPr>
          <w:rFonts w:ascii="Century Gothic" w:eastAsia="Times New Roman" w:hAnsi="Century Gothic" w:cs="Times New Roman"/>
          <w:color w:val="44546A"/>
          <w:szCs w:val="21"/>
          <w:lang w:eastAsia="ja-JP"/>
        </w:rPr>
        <w:t xml:space="preserve"> </w:t>
      </w:r>
    </w:p>
    <w:p w14:paraId="0CED4BCE" w14:textId="0681E46C"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583477F0" w14:textId="6DE2BD28" w:rsidR="006513AF" w:rsidRDefault="006513AF" w:rsidP="006513AF">
      <w:pPr>
        <w:spacing w:before="120" w:after="120" w:line="240" w:lineRule="exact"/>
        <w:contextualSpacing/>
        <w:rPr>
          <w:rFonts w:ascii="Century Gothic" w:eastAsia="Times New Roman" w:hAnsi="Century Gothic" w:cs="Times New Roman"/>
          <w:color w:val="44546A"/>
          <w:szCs w:val="21"/>
          <w:lang w:eastAsia="ja-JP"/>
        </w:rPr>
      </w:pPr>
    </w:p>
    <w:p w14:paraId="7030B5DE" w14:textId="2B8DAD00" w:rsidR="007828D1" w:rsidRDefault="006513AF" w:rsidP="006513AF">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Dave Wiederich </w:t>
      </w:r>
      <w:r w:rsidR="00820BE0">
        <w:rPr>
          <w:rFonts w:ascii="Century Gothic" w:eastAsia="Times New Roman" w:hAnsi="Century Gothic" w:cs="Times New Roman"/>
          <w:color w:val="44546A"/>
          <w:szCs w:val="21"/>
          <w:lang w:eastAsia="ja-JP"/>
        </w:rPr>
        <w:t xml:space="preserve">(Retiree) </w:t>
      </w:r>
      <w:r>
        <w:rPr>
          <w:rFonts w:ascii="Century Gothic" w:eastAsia="Times New Roman" w:hAnsi="Century Gothic" w:cs="Times New Roman"/>
          <w:color w:val="44546A"/>
          <w:szCs w:val="21"/>
          <w:lang w:eastAsia="ja-JP"/>
        </w:rPr>
        <w:t>passed away</w:t>
      </w:r>
      <w:r w:rsidR="00820BE0">
        <w:rPr>
          <w:rFonts w:ascii="Century Gothic" w:eastAsia="Times New Roman" w:hAnsi="Century Gothic" w:cs="Times New Roman"/>
          <w:color w:val="44546A"/>
          <w:szCs w:val="21"/>
          <w:lang w:eastAsia="ja-JP"/>
        </w:rPr>
        <w:t xml:space="preserve"> – Condolences to Erin and family.</w:t>
      </w:r>
    </w:p>
    <w:p w14:paraId="7532A2F4" w14:textId="2F6B5F1A" w:rsidR="00820BE0" w:rsidRDefault="00062A93" w:rsidP="006513AF">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hyperlink r:id="rId9" w:history="1">
        <w:r w:rsidR="00820BE0" w:rsidRPr="001704E3">
          <w:rPr>
            <w:rStyle w:val="Hyperlink"/>
            <w:rFonts w:ascii="Century Gothic" w:eastAsia="Times New Roman" w:hAnsi="Century Gothic" w:cs="Times New Roman"/>
            <w:szCs w:val="21"/>
            <w:lang w:eastAsia="ja-JP"/>
          </w:rPr>
          <w:t>https://gofund.me/8030965c</w:t>
        </w:r>
      </w:hyperlink>
      <w:r w:rsidR="00820BE0">
        <w:rPr>
          <w:rFonts w:ascii="Century Gothic" w:eastAsia="Times New Roman" w:hAnsi="Century Gothic" w:cs="Times New Roman"/>
          <w:color w:val="44546A"/>
          <w:szCs w:val="21"/>
          <w:lang w:eastAsia="ja-JP"/>
        </w:rPr>
        <w:t xml:space="preserve"> </w:t>
      </w:r>
    </w:p>
    <w:p w14:paraId="2C4FE795" w14:textId="10741C0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179450C3"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1FA2DF5" w14:textId="25C216F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1F7475D" w14:textId="77777777"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9D3AF63" w14:textId="0C157A9F" w:rsidR="007828D1" w:rsidRPr="007828D1" w:rsidRDefault="00062A93" w:rsidP="007828D1">
      <w:pPr>
        <w:spacing w:before="120" w:after="120" w:line="240" w:lineRule="exact"/>
        <w:contextualSpacing/>
        <w:rPr>
          <w:rFonts w:ascii="Century Gothic" w:eastAsia="Times New Roman" w:hAnsi="Century Gothic" w:cs="Times New Roman"/>
          <w:color w:val="44546A"/>
          <w:szCs w:val="21"/>
          <w:lang w:eastAsia="ja-JP"/>
        </w:rPr>
      </w:pPr>
      <w:sdt>
        <w:sdtPr>
          <w:rPr>
            <w:rFonts w:ascii="Century Gothic" w:eastAsia="Times New Roman" w:hAnsi="Century Gothic"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sz w:val="24"/>
              <w:szCs w:val="24"/>
              <w:lang w:eastAsia="ja-JP"/>
            </w:rPr>
            <w:t>Next meeting</w:t>
          </w:r>
        </w:sdtContent>
      </w:sdt>
    </w:p>
    <w:p w14:paraId="042E2D46" w14:textId="70CCE74F" w:rsidR="007828D1" w:rsidRPr="007828D1" w:rsidRDefault="007828D1" w:rsidP="007828D1">
      <w:pPr>
        <w:spacing w:before="40" w:after="40" w:line="240" w:lineRule="auto"/>
        <w:outlineLvl w:val="1"/>
        <w:rPr>
          <w:rFonts w:ascii="Century Gothic" w:eastAsia="Times New Roman" w:hAnsi="Century Gothic" w:cs="Times New Roman"/>
          <w:color w:val="44546A"/>
          <w:sz w:val="24"/>
          <w:szCs w:val="21"/>
          <w:lang w:eastAsia="ja-JP"/>
        </w:rPr>
      </w:pPr>
      <w:r>
        <w:rPr>
          <w:rFonts w:ascii="Century Gothic" w:eastAsia="Times New Roman" w:hAnsi="Century Gothic" w:cs="Times New Roman"/>
          <w:color w:val="44546A"/>
          <w:sz w:val="24"/>
          <w:szCs w:val="21"/>
          <w:lang w:eastAsia="ja-JP"/>
        </w:rPr>
        <w:t>Next Meeting</w:t>
      </w:r>
      <w:r w:rsidR="00080194">
        <w:rPr>
          <w:rFonts w:ascii="Century Gothic" w:eastAsia="Times New Roman" w:hAnsi="Century Gothic" w:cs="Times New Roman"/>
          <w:color w:val="44546A"/>
          <w:sz w:val="24"/>
          <w:szCs w:val="21"/>
          <w:lang w:eastAsia="ja-JP"/>
        </w:rPr>
        <w:t>:</w:t>
      </w:r>
      <w:r>
        <w:rPr>
          <w:rFonts w:ascii="Century Gothic" w:eastAsia="Times New Roman" w:hAnsi="Century Gothic" w:cs="Times New Roman"/>
          <w:color w:val="44546A"/>
          <w:sz w:val="24"/>
          <w:szCs w:val="21"/>
          <w:lang w:eastAsia="ja-JP"/>
        </w:rPr>
        <w:t xml:space="preserve"> </w:t>
      </w:r>
      <w:r w:rsidR="00BD4478">
        <w:rPr>
          <w:rFonts w:ascii="Century Gothic" w:eastAsia="Times New Roman" w:hAnsi="Century Gothic" w:cs="Times New Roman"/>
          <w:color w:val="44546A"/>
          <w:sz w:val="24"/>
          <w:szCs w:val="21"/>
          <w:lang w:eastAsia="ja-JP"/>
        </w:rPr>
        <w:t xml:space="preserve">Jake’s </w:t>
      </w:r>
      <w:r w:rsidR="00080194">
        <w:rPr>
          <w:rFonts w:ascii="Century Gothic" w:eastAsia="Times New Roman" w:hAnsi="Century Gothic" w:cs="Times New Roman"/>
          <w:color w:val="44546A"/>
          <w:sz w:val="24"/>
          <w:szCs w:val="21"/>
          <w:lang w:eastAsia="ja-JP"/>
        </w:rPr>
        <w:t>Stadium Pizza, Mankato</w:t>
      </w:r>
      <w:r>
        <w:rPr>
          <w:rFonts w:ascii="Century Gothic" w:eastAsia="Times New Roman" w:hAnsi="Century Gothic" w:cs="Times New Roman"/>
          <w:color w:val="44546A"/>
          <w:sz w:val="24"/>
          <w:szCs w:val="21"/>
          <w:lang w:eastAsia="ja-JP"/>
        </w:rPr>
        <w:tab/>
      </w:r>
      <w:r w:rsidR="00820BE0">
        <w:rPr>
          <w:rFonts w:ascii="Century Gothic" w:eastAsia="Times New Roman" w:hAnsi="Century Gothic" w:cs="Times New Roman"/>
          <w:color w:val="44546A"/>
          <w:sz w:val="24"/>
          <w:szCs w:val="21"/>
          <w:lang w:eastAsia="ja-JP"/>
        </w:rPr>
        <w:tab/>
      </w:r>
      <w:r w:rsidR="007215C7">
        <w:rPr>
          <w:rFonts w:ascii="Century Gothic" w:eastAsia="Times New Roman" w:hAnsi="Century Gothic" w:cs="Times New Roman"/>
          <w:color w:val="44546A"/>
          <w:sz w:val="24"/>
          <w:szCs w:val="21"/>
          <w:lang w:eastAsia="ja-JP"/>
        </w:rPr>
        <w:t>T</w:t>
      </w:r>
      <w:r>
        <w:rPr>
          <w:rFonts w:ascii="Century Gothic" w:eastAsia="Times New Roman" w:hAnsi="Century Gothic" w:cs="Times New Roman"/>
          <w:color w:val="44546A"/>
          <w:sz w:val="24"/>
          <w:szCs w:val="21"/>
          <w:lang w:eastAsia="ja-JP"/>
        </w:rPr>
        <w:t>ime</w:t>
      </w:r>
      <w:r w:rsidR="007215C7">
        <w:rPr>
          <w:rFonts w:ascii="Century Gothic" w:eastAsia="Times New Roman" w:hAnsi="Century Gothic" w:cs="Times New Roman"/>
          <w:color w:val="44546A"/>
          <w:sz w:val="24"/>
          <w:szCs w:val="21"/>
          <w:lang w:eastAsia="ja-JP"/>
        </w:rPr>
        <w:t>:</w:t>
      </w:r>
      <w:r w:rsidRPr="007828D1">
        <w:rPr>
          <w:rFonts w:ascii="Century Gothic" w:eastAsia="Times New Roman" w:hAnsi="Century Gothic" w:cs="Times New Roman"/>
          <w:color w:val="44546A"/>
          <w:sz w:val="24"/>
          <w:szCs w:val="21"/>
          <w:lang w:eastAsia="ja-JP"/>
        </w:rPr>
        <w:t xml:space="preserve"> </w:t>
      </w:r>
      <w:r w:rsidR="00BD4478">
        <w:rPr>
          <w:rFonts w:ascii="Century Gothic" w:eastAsia="Times New Roman" w:hAnsi="Century Gothic" w:cs="Times New Roman"/>
          <w:color w:val="44546A"/>
          <w:sz w:val="24"/>
          <w:szCs w:val="21"/>
          <w:lang w:eastAsia="ja-JP"/>
        </w:rPr>
        <w:t>4:30pm</w:t>
      </w:r>
    </w:p>
    <w:p w14:paraId="7A8B7D8A" w14:textId="1C254B58" w:rsidR="007828D1" w:rsidRPr="007828D1" w:rsidRDefault="007828D1" w:rsidP="007828D1">
      <w:pPr>
        <w:spacing w:before="40" w:after="40" w:line="240" w:lineRule="auto"/>
        <w:rPr>
          <w:rFonts w:ascii="Century Gothic" w:eastAsia="Times New Roman" w:hAnsi="Century Gothic" w:cs="Times New Roman"/>
          <w:color w:val="44546A"/>
          <w:sz w:val="24"/>
          <w:szCs w:val="24"/>
          <w:lang w:eastAsia="ja-JP"/>
        </w:rPr>
      </w:pPr>
      <w:r>
        <w:rPr>
          <w:rFonts w:ascii="Century Gothic" w:eastAsia="Times New Roman" w:hAnsi="Century Gothic" w:cs="Times New Roman"/>
          <w:color w:val="44546A"/>
          <w:szCs w:val="21"/>
          <w:lang w:eastAsia="ja-JP"/>
        </w:rPr>
        <w:t xml:space="preserve">Adjourned at </w:t>
      </w:r>
      <w:r w:rsidR="00820BE0">
        <w:rPr>
          <w:rFonts w:ascii="Century Gothic" w:eastAsia="Times New Roman" w:hAnsi="Century Gothic" w:cs="Times New Roman"/>
          <w:color w:val="44546A"/>
          <w:szCs w:val="21"/>
          <w:lang w:eastAsia="ja-JP"/>
        </w:rPr>
        <w:t>–</w:t>
      </w:r>
      <w:r w:rsidRPr="007828D1">
        <w:rPr>
          <w:rFonts w:ascii="Century Gothic" w:eastAsia="Times New Roman" w:hAnsi="Century Gothic" w:cs="Times New Roman"/>
          <w:color w:val="44546A"/>
          <w:szCs w:val="21"/>
          <w:lang w:eastAsia="ja-JP"/>
        </w:rPr>
        <w:t xml:space="preserve"> </w:t>
      </w:r>
      <w:r w:rsidR="00820BE0">
        <w:rPr>
          <w:rFonts w:ascii="Century Gothic" w:eastAsia="Times New Roman" w:hAnsi="Century Gothic" w:cs="Times New Roman"/>
          <w:color w:val="44546A"/>
          <w:szCs w:val="21"/>
          <w:lang w:eastAsia="ja-JP"/>
        </w:rPr>
        <w:t>5pm</w:t>
      </w:r>
    </w:p>
    <w:sectPr w:rsidR="007828D1" w:rsidRPr="007828D1"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B3C"/>
    <w:multiLevelType w:val="hybridMultilevel"/>
    <w:tmpl w:val="4268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5EF34F4"/>
    <w:multiLevelType w:val="hybridMultilevel"/>
    <w:tmpl w:val="8304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040358">
    <w:abstractNumId w:val="1"/>
  </w:num>
  <w:num w:numId="2" w16cid:durableId="1598322352">
    <w:abstractNumId w:val="0"/>
  </w:num>
  <w:num w:numId="3" w16cid:durableId="391276555">
    <w:abstractNumId w:val="2"/>
  </w:num>
  <w:num w:numId="4" w16cid:durableId="2100831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356F1"/>
    <w:rsid w:val="00051A0B"/>
    <w:rsid w:val="00062A93"/>
    <w:rsid w:val="00063ADE"/>
    <w:rsid w:val="00080194"/>
    <w:rsid w:val="000878EA"/>
    <w:rsid w:val="000B0093"/>
    <w:rsid w:val="00174342"/>
    <w:rsid w:val="00215027"/>
    <w:rsid w:val="002D24A4"/>
    <w:rsid w:val="002D4F0C"/>
    <w:rsid w:val="00306E37"/>
    <w:rsid w:val="00357D94"/>
    <w:rsid w:val="00476D16"/>
    <w:rsid w:val="004D4FD7"/>
    <w:rsid w:val="0051638A"/>
    <w:rsid w:val="005850FB"/>
    <w:rsid w:val="005A750E"/>
    <w:rsid w:val="005D38A1"/>
    <w:rsid w:val="0060514D"/>
    <w:rsid w:val="006513AF"/>
    <w:rsid w:val="00657435"/>
    <w:rsid w:val="007215C7"/>
    <w:rsid w:val="00724E56"/>
    <w:rsid w:val="00753103"/>
    <w:rsid w:val="007828D1"/>
    <w:rsid w:val="0078775D"/>
    <w:rsid w:val="007F4AE3"/>
    <w:rsid w:val="00820BE0"/>
    <w:rsid w:val="00862D75"/>
    <w:rsid w:val="008C0769"/>
    <w:rsid w:val="00925660"/>
    <w:rsid w:val="009C118F"/>
    <w:rsid w:val="00A67A96"/>
    <w:rsid w:val="00A81E1B"/>
    <w:rsid w:val="00A943FE"/>
    <w:rsid w:val="00BC5831"/>
    <w:rsid w:val="00BD4478"/>
    <w:rsid w:val="00C55EB3"/>
    <w:rsid w:val="00CA148D"/>
    <w:rsid w:val="00CB3AAB"/>
    <w:rsid w:val="00D25166"/>
    <w:rsid w:val="00D2738F"/>
    <w:rsid w:val="00DF26D4"/>
    <w:rsid w:val="00E155A1"/>
    <w:rsid w:val="00E32840"/>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 w:type="character" w:styleId="Hyperlink">
    <w:name w:val="Hyperlink"/>
    <w:basedOn w:val="DefaultParagraphFont"/>
    <w:uiPriority w:val="99"/>
    <w:unhideWhenUsed/>
    <w:rsid w:val="00174342"/>
    <w:rPr>
      <w:color w:val="0000FF"/>
      <w:u w:val="single"/>
    </w:rPr>
  </w:style>
  <w:style w:type="character" w:customStyle="1" w:styleId="UnresolvedMention1">
    <w:name w:val="Unresolved Mention1"/>
    <w:basedOn w:val="DefaultParagraphFont"/>
    <w:uiPriority w:val="99"/>
    <w:semiHidden/>
    <w:unhideWhenUsed/>
    <w:rsid w:val="00174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place/dct/Lists/DCT_Annoucements/Attachments/11931/Vacation%20Donation%20Flyer%20-%20Codi%20Dvorak.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fund.me/8030965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B6CB187CCF48495FBDF9420284544228"/>
        <w:category>
          <w:name w:val="General"/>
          <w:gallery w:val="placeholder"/>
        </w:category>
        <w:types>
          <w:type w:val="bbPlcHdr"/>
        </w:types>
        <w:behaviors>
          <w:behavior w:val="content"/>
        </w:behaviors>
        <w:guid w:val="{B8717CA4-2523-4086-953E-3B3981373C70}"/>
      </w:docPartPr>
      <w:docPartBody>
        <w:p w:rsidR="00471633" w:rsidRDefault="00487A3B" w:rsidP="00487A3B">
          <w:pPr>
            <w:pStyle w:val="B6CB187CCF48495FBDF9420284544228"/>
          </w:pPr>
          <w:r w:rsidRPr="00C021A3">
            <w:t>Meeting called to order by</w:t>
          </w:r>
          <w:r>
            <w:t>:</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471633"/>
    <w:rsid w:val="0048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B6CB187CCF48495FBDF9420284544228">
    <w:name w:val="B6CB187CCF48495FBDF9420284544228"/>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48C01-66C1-4DDA-B448-B1087696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 D (DHS)</dc:creator>
  <cp:keywords/>
  <dc:description/>
  <cp:lastModifiedBy>Doehring, Steaed D (DHS)</cp:lastModifiedBy>
  <cp:revision>8</cp:revision>
  <cp:lastPrinted>2023-10-18T00:55:00Z</cp:lastPrinted>
  <dcterms:created xsi:type="dcterms:W3CDTF">2024-01-20T05:21:00Z</dcterms:created>
  <dcterms:modified xsi:type="dcterms:W3CDTF">2024-01-24T02:40:00Z</dcterms:modified>
</cp:coreProperties>
</file>